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9E" w:rsidRDefault="002B399E">
      <w:pPr>
        <w:pStyle w:val="Titl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4pt;margin-top:0;width:279pt;height:54pt;z-index:251657728" fillcolor="#369" stroked="f">
            <v:shadow on="t" color="silver" offset="3pt"/>
            <v:textpath style="font-family:&quot;Times New Roman&quot;;font-size:24pt;v-text-kern:t" trim="t" fitpath="t" string="Small Business Management 13&#10;"/>
          </v:shape>
        </w:pict>
      </w:r>
    </w:p>
    <w:p w:rsidR="002B399E" w:rsidRDefault="002B399E">
      <w:pPr>
        <w:pStyle w:val="BodyText"/>
      </w:pPr>
    </w:p>
    <w:p w:rsidR="002B399E" w:rsidRDefault="002B399E">
      <w:pPr>
        <w:pStyle w:val="BodyText"/>
      </w:pPr>
    </w:p>
    <w:p w:rsidR="002B399E" w:rsidRDefault="002B399E">
      <w:pPr>
        <w:pStyle w:val="BodyText"/>
      </w:pPr>
    </w:p>
    <w:p w:rsidR="002B399E" w:rsidRDefault="002B399E">
      <w:pPr>
        <w:pStyle w:val="BodyText"/>
      </w:pPr>
    </w:p>
    <w:p w:rsidR="00055A69" w:rsidRDefault="002B399E" w:rsidP="00055A69">
      <w:pPr>
        <w:pStyle w:val="BodyText"/>
      </w:pPr>
      <w:r>
        <w:t xml:space="preserve">Welcome to Online Small Business Management 13.  </w:t>
      </w:r>
      <w:r w:rsidR="00B327EC">
        <w:t xml:space="preserve">This is a Hybrid class which means that we will meet in class plus have online assignments. </w:t>
      </w:r>
      <w:r>
        <w:t>In order to be successful in this class please read all the information and follow the instructions mentioned below.  Should you have any questions, please do not hesitate to contact the instructor</w:t>
      </w:r>
      <w:r w:rsidR="005C4C03">
        <w:t xml:space="preserve"> at </w:t>
      </w:r>
      <w:r w:rsidR="005C4C03" w:rsidRPr="00A02F2F">
        <w:rPr>
          <w:color w:val="993366"/>
          <w:u w:val="single"/>
        </w:rPr>
        <w:t>(818) 571-9995</w:t>
      </w:r>
      <w:r w:rsidRPr="00A02F2F">
        <w:rPr>
          <w:color w:val="993366"/>
        </w:rPr>
        <w:t>.</w:t>
      </w:r>
      <w:r>
        <w:t xml:space="preserve">  </w:t>
      </w:r>
    </w:p>
    <w:p w:rsidR="00A02F2F" w:rsidRDefault="00A02F2F" w:rsidP="00055A69">
      <w:pPr>
        <w:pStyle w:val="BodyText"/>
      </w:pPr>
    </w:p>
    <w:p w:rsidR="00B327EC" w:rsidRDefault="00387A1C" w:rsidP="00B327EC">
      <w:pPr>
        <w:pStyle w:val="BodyText"/>
        <w:rPr>
          <w:color w:val="FF0000"/>
        </w:rPr>
      </w:pPr>
      <w:r>
        <w:rPr>
          <w:color w:val="FF0000"/>
        </w:rPr>
        <w:t>Class Meets on:  6/9, 6/11, 6/16, 6/18, 6/23, 6/25, 6/30, 7/2, 7/7 and 7/9</w:t>
      </w:r>
    </w:p>
    <w:p w:rsidR="00B327EC" w:rsidRDefault="00B327EC" w:rsidP="00B327EC">
      <w:pPr>
        <w:pStyle w:val="BodyText"/>
        <w:rPr>
          <w:color w:val="FF0000"/>
        </w:rPr>
      </w:pPr>
      <w:r>
        <w:rPr>
          <w:color w:val="FF0000"/>
        </w:rPr>
        <w:t>Time: 7:30 pm– 9:55 pm</w:t>
      </w:r>
    </w:p>
    <w:p w:rsidR="00B327EC" w:rsidRDefault="00B327EC" w:rsidP="00B327EC">
      <w:pPr>
        <w:pStyle w:val="BodyText"/>
        <w:rPr>
          <w:color w:val="FF0000"/>
        </w:rPr>
      </w:pPr>
      <w:r>
        <w:rPr>
          <w:color w:val="FF0000"/>
        </w:rPr>
        <w:t>Location:  CSB 207</w:t>
      </w:r>
    </w:p>
    <w:p w:rsidR="00C601C5" w:rsidRDefault="0004461D" w:rsidP="00B327EC">
      <w:pPr>
        <w:pStyle w:val="BodyText"/>
        <w:rPr>
          <w:u w:val="single"/>
        </w:rPr>
      </w:pPr>
      <w:r w:rsidRPr="0004461D">
        <w:rPr>
          <w:u w:val="single"/>
        </w:rPr>
        <w:t xml:space="preserve">***Textbook </w:t>
      </w:r>
      <w:proofErr w:type="gramStart"/>
      <w:r w:rsidRPr="0004461D">
        <w:rPr>
          <w:u w:val="single"/>
        </w:rPr>
        <w:t>Required</w:t>
      </w:r>
      <w:proofErr w:type="gramEnd"/>
      <w:r w:rsidRPr="0004461D">
        <w:rPr>
          <w:u w:val="single"/>
        </w:rPr>
        <w:t xml:space="preserve">: “Small Business” by Ryan and </w:t>
      </w:r>
      <w:proofErr w:type="spellStart"/>
      <w:r w:rsidRPr="0004461D">
        <w:rPr>
          <w:u w:val="single"/>
        </w:rPr>
        <w:t>Hiduke</w:t>
      </w:r>
      <w:proofErr w:type="spellEnd"/>
      <w:r w:rsidRPr="0004461D">
        <w:rPr>
          <w:u w:val="single"/>
        </w:rPr>
        <w:t>, 7</w:t>
      </w:r>
      <w:r w:rsidRPr="0004461D">
        <w:rPr>
          <w:u w:val="single"/>
          <w:vertAlign w:val="superscript"/>
        </w:rPr>
        <w:t>th</w:t>
      </w:r>
      <w:r w:rsidRPr="0004461D">
        <w:rPr>
          <w:u w:val="single"/>
        </w:rPr>
        <w:t xml:space="preserve"> edition. </w:t>
      </w:r>
      <w:proofErr w:type="gramStart"/>
      <w:r w:rsidRPr="0004461D">
        <w:rPr>
          <w:u w:val="single"/>
        </w:rPr>
        <w:t>ISBN 0-324-23343-8.</w:t>
      </w:r>
      <w:proofErr w:type="gramEnd"/>
      <w:r w:rsidRPr="0004461D">
        <w:rPr>
          <w:u w:val="single"/>
        </w:rPr>
        <w:t xml:space="preserve"> Please obtain the textbook immediately as this is a 5-week class</w:t>
      </w:r>
      <w:proofErr w:type="gramStart"/>
      <w:r w:rsidRPr="0004461D">
        <w:rPr>
          <w:u w:val="single"/>
        </w:rPr>
        <w:t>.*</w:t>
      </w:r>
      <w:proofErr w:type="gramEnd"/>
      <w:r w:rsidRPr="0004461D">
        <w:rPr>
          <w:u w:val="single"/>
        </w:rPr>
        <w:t>**</w:t>
      </w:r>
    </w:p>
    <w:p w:rsidR="0004461D" w:rsidRDefault="0004461D" w:rsidP="00B327EC">
      <w:pPr>
        <w:pStyle w:val="BodyText"/>
        <w:rPr>
          <w:u w:val="single"/>
        </w:rPr>
      </w:pPr>
    </w:p>
    <w:p w:rsidR="00611584" w:rsidRPr="00D14A2C" w:rsidRDefault="00611584" w:rsidP="00611584">
      <w:pPr>
        <w:rPr>
          <w:b/>
          <w:i/>
        </w:rPr>
      </w:pPr>
      <w:r w:rsidRPr="00D14A2C">
        <w:rPr>
          <w:b/>
          <w:i/>
        </w:rPr>
        <w:t xml:space="preserve">Student Learning Outcome: Student will be able to </w:t>
      </w:r>
      <w:r w:rsidR="00A02F2F">
        <w:rPr>
          <w:b/>
          <w:i/>
        </w:rPr>
        <w:t>construct, analyze and evaluate a business plan.</w:t>
      </w:r>
    </w:p>
    <w:p w:rsidR="00611584" w:rsidRPr="0004461D" w:rsidRDefault="00611584" w:rsidP="00B327EC">
      <w:pPr>
        <w:pStyle w:val="BodyText"/>
        <w:rPr>
          <w:u w:val="single"/>
        </w:rPr>
      </w:pPr>
    </w:p>
    <w:p w:rsidR="00055A69" w:rsidRDefault="00055A69" w:rsidP="00055A69">
      <w:pPr>
        <w:pStyle w:val="BodyText"/>
      </w:pPr>
      <w:r>
        <w:t xml:space="preserve">Office hours: Mondays </w:t>
      </w:r>
      <w:r w:rsidR="00B327EC">
        <w:t>4:00</w:t>
      </w:r>
      <w:r>
        <w:t>-</w:t>
      </w:r>
      <w:r w:rsidR="00B327EC">
        <w:t>4:40pm and Wednesdays 4:00P</w:t>
      </w:r>
      <w:r>
        <w:t>m -</w:t>
      </w:r>
      <w:r w:rsidR="00B327EC">
        <w:t>4:40</w:t>
      </w:r>
      <w:r>
        <w:t>pm</w:t>
      </w:r>
    </w:p>
    <w:p w:rsidR="00055A69" w:rsidRDefault="00055A69" w:rsidP="00055A69">
      <w:pPr>
        <w:pStyle w:val="BodyText"/>
      </w:pPr>
      <w:r>
        <w:t>Location: Instructional Building-faculty offices cubicle #19</w:t>
      </w:r>
    </w:p>
    <w:p w:rsidR="00055A69" w:rsidRDefault="00055A69">
      <w:pPr>
        <w:pStyle w:val="BodyText"/>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262"/>
        <w:gridCol w:w="2700"/>
        <w:gridCol w:w="2284"/>
        <w:gridCol w:w="956"/>
      </w:tblGrid>
      <w:tr w:rsidR="008F62B2" w:rsidTr="008F62B2">
        <w:tblPrEx>
          <w:tblCellMar>
            <w:top w:w="0" w:type="dxa"/>
            <w:bottom w:w="0" w:type="dxa"/>
          </w:tblCellMar>
        </w:tblPrEx>
        <w:tc>
          <w:tcPr>
            <w:tcW w:w="826" w:type="dxa"/>
          </w:tcPr>
          <w:p w:rsidR="008F62B2" w:rsidRDefault="008F62B2">
            <w:r>
              <w:t>Week</w:t>
            </w:r>
          </w:p>
        </w:tc>
        <w:tc>
          <w:tcPr>
            <w:tcW w:w="1262" w:type="dxa"/>
          </w:tcPr>
          <w:p w:rsidR="008F62B2" w:rsidRDefault="008F62B2">
            <w:smartTag w:uri="urn:schemas-microsoft-com:office:smarttags" w:element="City">
              <w:smartTag w:uri="urn:schemas-microsoft-com:office:smarttags" w:element="place">
                <w:r>
                  <w:t>Reading</w:t>
                </w:r>
              </w:smartTag>
            </w:smartTag>
          </w:p>
        </w:tc>
        <w:tc>
          <w:tcPr>
            <w:tcW w:w="2700" w:type="dxa"/>
          </w:tcPr>
          <w:p w:rsidR="008F62B2" w:rsidRDefault="008F62B2">
            <w:r>
              <w:t>Assignments</w:t>
            </w:r>
          </w:p>
        </w:tc>
        <w:tc>
          <w:tcPr>
            <w:tcW w:w="2284" w:type="dxa"/>
          </w:tcPr>
          <w:p w:rsidR="008F62B2" w:rsidRPr="0036501F" w:rsidRDefault="008F62B2" w:rsidP="0036501F">
            <w:pPr>
              <w:jc w:val="center"/>
              <w:rPr>
                <w:b/>
              </w:rPr>
            </w:pPr>
            <w:r>
              <w:rPr>
                <w:b/>
              </w:rPr>
              <w:t xml:space="preserve"> </w:t>
            </w:r>
            <w:r w:rsidRPr="0036501F">
              <w:rPr>
                <w:b/>
              </w:rPr>
              <w:t>Due Date</w:t>
            </w:r>
            <w:r>
              <w:rPr>
                <w:b/>
              </w:rPr>
              <w:t xml:space="preserve"> for all other Assignments</w:t>
            </w:r>
          </w:p>
        </w:tc>
        <w:tc>
          <w:tcPr>
            <w:tcW w:w="956" w:type="dxa"/>
          </w:tcPr>
          <w:p w:rsidR="008F62B2" w:rsidRDefault="008F62B2">
            <w:r>
              <w:t>Points</w:t>
            </w:r>
          </w:p>
        </w:tc>
      </w:tr>
      <w:tr w:rsidR="008F62B2" w:rsidTr="008F62B2">
        <w:tblPrEx>
          <w:tblCellMar>
            <w:top w:w="0" w:type="dxa"/>
            <w:bottom w:w="0" w:type="dxa"/>
          </w:tblCellMar>
        </w:tblPrEx>
        <w:tc>
          <w:tcPr>
            <w:tcW w:w="826" w:type="dxa"/>
          </w:tcPr>
          <w:p w:rsidR="008F62B2" w:rsidRDefault="008F62B2">
            <w:r>
              <w:t>1</w:t>
            </w:r>
          </w:p>
        </w:tc>
        <w:tc>
          <w:tcPr>
            <w:tcW w:w="1262" w:type="dxa"/>
          </w:tcPr>
          <w:p w:rsidR="008F62B2" w:rsidRDefault="008F62B2">
            <w:r>
              <w:t>Chapter 1</w:t>
            </w:r>
          </w:p>
        </w:tc>
        <w:tc>
          <w:tcPr>
            <w:tcW w:w="2700" w:type="dxa"/>
          </w:tcPr>
          <w:p w:rsidR="008F62B2" w:rsidRDefault="008F62B2">
            <w:r>
              <w:t>Read the Lecture Notes</w:t>
            </w:r>
          </w:p>
          <w:p w:rsidR="008F62B2" w:rsidRPr="00477016" w:rsidRDefault="008F62B2">
            <w:pPr>
              <w:pStyle w:val="BodyText2"/>
              <w:rPr>
                <w:i w:val="0"/>
                <w:iCs w:val="0"/>
                <w:color w:val="008000"/>
                <w:u w:val="single"/>
              </w:rPr>
            </w:pPr>
            <w:r w:rsidRPr="00477016">
              <w:rPr>
                <w:color w:val="008000"/>
                <w:u w:val="single"/>
              </w:rPr>
              <w:t xml:space="preserve"> </w:t>
            </w:r>
            <w:r w:rsidRPr="00477016">
              <w:rPr>
                <w:i w:val="0"/>
                <w:iCs w:val="0"/>
                <w:color w:val="008000"/>
                <w:u w:val="single"/>
              </w:rPr>
              <w:t>Case Study #1</w:t>
            </w:r>
          </w:p>
          <w:p w:rsidR="008F62B2" w:rsidRDefault="008F62B2">
            <w:pPr>
              <w:pStyle w:val="BodyText2"/>
              <w:rPr>
                <w:i w:val="0"/>
                <w:iCs w:val="0"/>
                <w:color w:val="FF00FF"/>
              </w:rPr>
            </w:pPr>
            <w:r>
              <w:t xml:space="preserve"> </w:t>
            </w:r>
            <w:r>
              <w:rPr>
                <w:i w:val="0"/>
                <w:iCs w:val="0"/>
                <w:color w:val="FF00FF"/>
              </w:rPr>
              <w:t>EOCQ</w:t>
            </w:r>
          </w:p>
          <w:p w:rsidR="008F62B2" w:rsidRPr="00A730DD" w:rsidRDefault="008F62B2">
            <w:pPr>
              <w:pStyle w:val="BodyText2"/>
              <w:rPr>
                <w:b/>
                <w:i w:val="0"/>
                <w:iCs w:val="0"/>
                <w:color w:val="FF0000"/>
              </w:rPr>
            </w:pPr>
            <w:r>
              <w:rPr>
                <w:b/>
                <w:i w:val="0"/>
                <w:iCs w:val="0"/>
                <w:color w:val="FF0000"/>
              </w:rPr>
              <w:t xml:space="preserve"> </w:t>
            </w:r>
          </w:p>
        </w:tc>
        <w:tc>
          <w:tcPr>
            <w:tcW w:w="2284" w:type="dxa"/>
          </w:tcPr>
          <w:p w:rsidR="008F62B2" w:rsidRDefault="008F62B2" w:rsidP="00477016">
            <w:pPr>
              <w:jc w:val="center"/>
              <w:rPr>
                <w:b/>
                <w:bCs/>
              </w:rPr>
            </w:pPr>
          </w:p>
          <w:p w:rsidR="008F62B2" w:rsidRPr="00477016" w:rsidRDefault="008F62B2" w:rsidP="00477016">
            <w:pPr>
              <w:jc w:val="center"/>
              <w:rPr>
                <w:b/>
                <w:bCs/>
                <w:color w:val="008000"/>
              </w:rPr>
            </w:pPr>
            <w:r w:rsidRPr="00477016">
              <w:rPr>
                <w:b/>
                <w:bCs/>
                <w:color w:val="008000"/>
              </w:rPr>
              <w:t>7/1</w:t>
            </w:r>
            <w:r>
              <w:rPr>
                <w:b/>
                <w:bCs/>
                <w:color w:val="008000"/>
              </w:rPr>
              <w:t>1</w:t>
            </w:r>
            <w:r w:rsidRPr="00477016">
              <w:rPr>
                <w:b/>
                <w:bCs/>
                <w:color w:val="008000"/>
              </w:rPr>
              <w:t>/07</w:t>
            </w:r>
          </w:p>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Pr="00477016" w:rsidRDefault="008F62B2">
            <w:pPr>
              <w:jc w:val="center"/>
              <w:rPr>
                <w:color w:val="008000"/>
              </w:rPr>
            </w:pPr>
            <w:r w:rsidRPr="00477016">
              <w:rPr>
                <w:color w:val="008000"/>
              </w:rPr>
              <w:t>15</w:t>
            </w:r>
          </w:p>
          <w:p w:rsidR="008F62B2" w:rsidRDefault="008F62B2">
            <w:pPr>
              <w:jc w:val="center"/>
              <w:rPr>
                <w:i/>
                <w:iCs/>
                <w:color w:val="FF00FF"/>
              </w:rPr>
            </w:pPr>
            <w:r>
              <w:rPr>
                <w:color w:val="FF00FF"/>
              </w:rPr>
              <w:t>10</w:t>
            </w:r>
            <w:r>
              <w:rPr>
                <w:i/>
                <w:iCs/>
                <w:color w:val="FF00FF"/>
              </w:rPr>
              <w:t xml:space="preserve"> </w:t>
            </w:r>
          </w:p>
        </w:tc>
      </w:tr>
      <w:tr w:rsidR="008F62B2" w:rsidTr="008F62B2">
        <w:tblPrEx>
          <w:tblCellMar>
            <w:top w:w="0" w:type="dxa"/>
            <w:bottom w:w="0" w:type="dxa"/>
          </w:tblCellMar>
        </w:tblPrEx>
        <w:tc>
          <w:tcPr>
            <w:tcW w:w="826" w:type="dxa"/>
          </w:tcPr>
          <w:p w:rsidR="008F62B2" w:rsidRDefault="008F62B2">
            <w:r>
              <w:t>1</w:t>
            </w:r>
          </w:p>
        </w:tc>
        <w:tc>
          <w:tcPr>
            <w:tcW w:w="1262" w:type="dxa"/>
          </w:tcPr>
          <w:p w:rsidR="008F62B2" w:rsidRDefault="008F62B2"/>
          <w:p w:rsidR="008F62B2" w:rsidRDefault="008F62B2">
            <w:r>
              <w:t>Chapter 2</w:t>
            </w:r>
          </w:p>
          <w:p w:rsidR="008F62B2" w:rsidRDefault="008F62B2">
            <w:r>
              <w:t xml:space="preserve"> </w:t>
            </w:r>
          </w:p>
        </w:tc>
        <w:tc>
          <w:tcPr>
            <w:tcW w:w="2700" w:type="dxa"/>
          </w:tcPr>
          <w:p w:rsidR="008F62B2" w:rsidRDefault="008F62B2">
            <w:r>
              <w:t>Read the Lecture Notes</w:t>
            </w:r>
          </w:p>
          <w:p w:rsidR="008F62B2" w:rsidRPr="0036501F" w:rsidRDefault="008F62B2">
            <w:pPr>
              <w:rPr>
                <w:i/>
                <w:iCs/>
                <w:color w:val="3366FF"/>
              </w:rPr>
            </w:pPr>
            <w:r w:rsidRPr="0036501F">
              <w:rPr>
                <w:i/>
                <w:iCs/>
                <w:color w:val="3366FF"/>
              </w:rPr>
              <w:t>“Description of the Business”</w:t>
            </w:r>
          </w:p>
          <w:p w:rsidR="008F62B2" w:rsidRDefault="008F62B2">
            <w:pPr>
              <w:rPr>
                <w:color w:val="FF00FF"/>
              </w:rPr>
            </w:pPr>
            <w:r>
              <w:rPr>
                <w:color w:val="FF00FF"/>
              </w:rPr>
              <w:t xml:space="preserve"> EOCQ</w:t>
            </w:r>
          </w:p>
          <w:p w:rsidR="008F62B2" w:rsidRPr="00A730DD" w:rsidRDefault="008F62B2">
            <w:pPr>
              <w:rPr>
                <w:b/>
                <w:color w:val="FF0000"/>
              </w:rPr>
            </w:pPr>
            <w:r>
              <w:rPr>
                <w:b/>
                <w:color w:val="FF0000"/>
              </w:rPr>
              <w:t xml:space="preserve"> </w:t>
            </w:r>
          </w:p>
        </w:tc>
        <w:tc>
          <w:tcPr>
            <w:tcW w:w="2284" w:type="dxa"/>
          </w:tcPr>
          <w:p w:rsidR="008F62B2" w:rsidRDefault="008F62B2" w:rsidP="00477016">
            <w:pPr>
              <w:jc w:val="center"/>
              <w:rPr>
                <w:b/>
                <w:bCs/>
              </w:rPr>
            </w:pPr>
          </w:p>
          <w:p w:rsidR="008F62B2" w:rsidRDefault="008F62B2" w:rsidP="00477016">
            <w:pPr>
              <w:jc w:val="center"/>
              <w:rPr>
                <w:b/>
                <w:bCs/>
              </w:rPr>
            </w:pPr>
            <w:r>
              <w:rPr>
                <w:b/>
                <w:bCs/>
              </w:rPr>
              <w:t>7/11/07</w:t>
            </w:r>
          </w:p>
        </w:tc>
        <w:tc>
          <w:tcPr>
            <w:tcW w:w="956" w:type="dxa"/>
          </w:tcPr>
          <w:p w:rsidR="008F62B2" w:rsidRDefault="008F62B2">
            <w:pPr>
              <w:jc w:val="center"/>
              <w:rPr>
                <w:b/>
                <w:bCs/>
              </w:rPr>
            </w:pPr>
            <w:r>
              <w:rPr>
                <w:b/>
                <w:bCs/>
              </w:rPr>
              <w:t xml:space="preserve"> </w:t>
            </w:r>
          </w:p>
          <w:p w:rsidR="008F62B2" w:rsidRPr="001017D8" w:rsidRDefault="008F62B2">
            <w:pPr>
              <w:jc w:val="center"/>
              <w:rPr>
                <w:i/>
                <w:iCs/>
                <w:color w:val="3366FF"/>
              </w:rPr>
            </w:pPr>
            <w:r w:rsidRPr="001017D8">
              <w:rPr>
                <w:i/>
                <w:iCs/>
                <w:color w:val="3366FF"/>
              </w:rPr>
              <w:t>20</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2</w:t>
            </w:r>
          </w:p>
        </w:tc>
        <w:tc>
          <w:tcPr>
            <w:tcW w:w="1262" w:type="dxa"/>
          </w:tcPr>
          <w:p w:rsidR="008F62B2" w:rsidRDefault="008F62B2">
            <w:r>
              <w:t>Chapter 3</w:t>
            </w:r>
          </w:p>
        </w:tc>
        <w:tc>
          <w:tcPr>
            <w:tcW w:w="2700" w:type="dxa"/>
          </w:tcPr>
          <w:p w:rsidR="008F62B2" w:rsidRDefault="008F62B2">
            <w:r>
              <w:t>Read the Lecture Notes</w:t>
            </w:r>
          </w:p>
          <w:p w:rsidR="008F62B2" w:rsidRPr="00477016" w:rsidRDefault="008F62B2">
            <w:pPr>
              <w:pStyle w:val="BodyText2"/>
              <w:rPr>
                <w:i w:val="0"/>
                <w:iCs w:val="0"/>
                <w:color w:val="008000"/>
                <w:u w:val="single"/>
              </w:rPr>
            </w:pPr>
            <w:r>
              <w:rPr>
                <w:i w:val="0"/>
                <w:iCs w:val="0"/>
                <w:u w:val="single"/>
              </w:rPr>
              <w:t xml:space="preserve"> </w:t>
            </w:r>
            <w:r w:rsidRPr="00477016">
              <w:rPr>
                <w:i w:val="0"/>
                <w:iCs w:val="0"/>
                <w:color w:val="008000"/>
                <w:u w:val="single"/>
              </w:rPr>
              <w:t>Case Study #2</w:t>
            </w:r>
          </w:p>
          <w:p w:rsidR="008F62B2" w:rsidRDefault="008F62B2">
            <w:pPr>
              <w:pStyle w:val="BodyText2"/>
              <w:rPr>
                <w:color w:val="FF00FF"/>
              </w:rPr>
            </w:pPr>
            <w:r>
              <w:rPr>
                <w:i w:val="0"/>
                <w:iCs w:val="0"/>
              </w:rPr>
              <w:t xml:space="preserve"> </w:t>
            </w:r>
            <w:r>
              <w:rPr>
                <w:i w:val="0"/>
                <w:iCs w:val="0"/>
                <w:color w:val="FF00FF"/>
              </w:rPr>
              <w:t>EOCQ</w:t>
            </w:r>
          </w:p>
        </w:tc>
        <w:tc>
          <w:tcPr>
            <w:tcW w:w="2284" w:type="dxa"/>
          </w:tcPr>
          <w:p w:rsidR="008F62B2" w:rsidRDefault="008F62B2" w:rsidP="00477016">
            <w:pPr>
              <w:jc w:val="center"/>
              <w:rPr>
                <w:b/>
                <w:bCs/>
              </w:rPr>
            </w:pPr>
          </w:p>
          <w:p w:rsidR="008F62B2" w:rsidRPr="00477016" w:rsidRDefault="008F62B2" w:rsidP="00477016">
            <w:pPr>
              <w:jc w:val="center"/>
              <w:rPr>
                <w:b/>
                <w:bCs/>
                <w:color w:val="008000"/>
              </w:rPr>
            </w:pPr>
            <w:r w:rsidRPr="00477016">
              <w:rPr>
                <w:b/>
                <w:bCs/>
                <w:color w:val="008000"/>
              </w:rPr>
              <w:t>7/1</w:t>
            </w:r>
            <w:r>
              <w:rPr>
                <w:b/>
                <w:bCs/>
                <w:color w:val="008000"/>
              </w:rPr>
              <w:t>1</w:t>
            </w:r>
            <w:r w:rsidRPr="00477016">
              <w:rPr>
                <w:b/>
                <w:bCs/>
                <w:color w:val="008000"/>
              </w:rPr>
              <w:t>/07</w:t>
            </w:r>
          </w:p>
          <w:p w:rsidR="008F62B2" w:rsidRDefault="008F62B2" w:rsidP="00477016">
            <w:pPr>
              <w:jc w:val="center"/>
              <w:rPr>
                <w:b/>
                <w:bCs/>
              </w:rPr>
            </w:pPr>
            <w:r>
              <w:rPr>
                <w:b/>
                <w:bCs/>
              </w:rPr>
              <w:t>7/11/07</w:t>
            </w:r>
          </w:p>
        </w:tc>
        <w:tc>
          <w:tcPr>
            <w:tcW w:w="956" w:type="dxa"/>
          </w:tcPr>
          <w:p w:rsidR="008F62B2" w:rsidRDefault="008F62B2">
            <w:pPr>
              <w:rPr>
                <w:b/>
                <w:bCs/>
              </w:rPr>
            </w:pPr>
          </w:p>
          <w:p w:rsidR="008F62B2" w:rsidRPr="00477016" w:rsidRDefault="008F62B2">
            <w:pPr>
              <w:jc w:val="center"/>
              <w:rPr>
                <w:color w:val="008000"/>
              </w:rPr>
            </w:pPr>
            <w:r w:rsidRPr="00477016">
              <w:rPr>
                <w:color w:val="008000"/>
              </w:rPr>
              <w:t>15</w:t>
            </w:r>
          </w:p>
          <w:p w:rsidR="008F62B2" w:rsidRDefault="008F62B2">
            <w:pPr>
              <w:jc w:val="center"/>
              <w:rPr>
                <w:color w:val="FF00FF"/>
              </w:rPr>
            </w:pPr>
            <w:r>
              <w:t xml:space="preserve"> </w:t>
            </w:r>
            <w:r>
              <w:rPr>
                <w:color w:val="FF00FF"/>
              </w:rPr>
              <w:t>10</w:t>
            </w:r>
          </w:p>
        </w:tc>
      </w:tr>
      <w:tr w:rsidR="008F62B2" w:rsidTr="008F62B2">
        <w:tblPrEx>
          <w:tblCellMar>
            <w:top w:w="0" w:type="dxa"/>
            <w:bottom w:w="0" w:type="dxa"/>
          </w:tblCellMar>
        </w:tblPrEx>
        <w:tc>
          <w:tcPr>
            <w:tcW w:w="826" w:type="dxa"/>
          </w:tcPr>
          <w:p w:rsidR="008F62B2" w:rsidRDefault="008F62B2">
            <w:r>
              <w:t>2</w:t>
            </w:r>
          </w:p>
        </w:tc>
        <w:tc>
          <w:tcPr>
            <w:tcW w:w="1262" w:type="dxa"/>
          </w:tcPr>
          <w:p w:rsidR="008F62B2" w:rsidRDefault="008F62B2"/>
          <w:p w:rsidR="008F62B2" w:rsidRDefault="008F62B2">
            <w:r>
              <w:t xml:space="preserve">Chapter 4 </w:t>
            </w:r>
          </w:p>
        </w:tc>
        <w:tc>
          <w:tcPr>
            <w:tcW w:w="2700" w:type="dxa"/>
          </w:tcPr>
          <w:p w:rsidR="008F62B2" w:rsidRDefault="008F62B2">
            <w:r>
              <w:t>Read the Lecture Notes</w:t>
            </w:r>
          </w:p>
          <w:p w:rsidR="008F62B2" w:rsidRDefault="008F62B2">
            <w:pPr>
              <w:pStyle w:val="BodyText2"/>
              <w:rPr>
                <w:i w:val="0"/>
                <w:iCs w:val="0"/>
                <w:color w:val="FF00FF"/>
              </w:rPr>
            </w:pPr>
            <w:r>
              <w:t xml:space="preserve"> </w:t>
            </w:r>
            <w:r>
              <w:rPr>
                <w:i w:val="0"/>
                <w:iCs w:val="0"/>
              </w:rPr>
              <w:t xml:space="preserve"> </w:t>
            </w:r>
            <w:r>
              <w:rPr>
                <w:i w:val="0"/>
                <w:iCs w:val="0"/>
                <w:color w:val="FF00FF"/>
              </w:rPr>
              <w:t>EOCQ</w:t>
            </w:r>
          </w:p>
          <w:p w:rsidR="008F62B2" w:rsidRPr="00A730DD" w:rsidRDefault="008F62B2">
            <w:pPr>
              <w:pStyle w:val="BodyText2"/>
              <w:rPr>
                <w:b/>
                <w:bCs/>
                <w:i w:val="0"/>
                <w:iCs w:val="0"/>
                <w:color w:val="FF0000"/>
              </w:rPr>
            </w:pPr>
            <w:r>
              <w:rPr>
                <w:b/>
                <w:i w:val="0"/>
                <w:iCs w:val="0"/>
                <w:color w:val="FF0000"/>
              </w:rPr>
              <w:t xml:space="preserve"> </w:t>
            </w:r>
          </w:p>
        </w:tc>
        <w:tc>
          <w:tcPr>
            <w:tcW w:w="2284" w:type="dxa"/>
          </w:tcPr>
          <w:p w:rsidR="008F62B2" w:rsidRPr="001017D8" w:rsidRDefault="008F62B2" w:rsidP="00477016">
            <w:pPr>
              <w:jc w:val="center"/>
              <w:rPr>
                <w:b/>
                <w:i/>
                <w:iCs/>
              </w:rPr>
            </w:pPr>
            <w:r>
              <w:rPr>
                <w:b/>
                <w:i/>
                <w:iCs/>
              </w:rPr>
              <w:t>7/11</w:t>
            </w:r>
            <w:r w:rsidRPr="001017D8">
              <w:rPr>
                <w:b/>
                <w:i/>
                <w:iCs/>
              </w:rPr>
              <w:t>/07</w:t>
            </w:r>
          </w:p>
        </w:tc>
        <w:tc>
          <w:tcPr>
            <w:tcW w:w="956" w:type="dxa"/>
          </w:tcPr>
          <w:p w:rsidR="008F62B2" w:rsidRDefault="008F62B2">
            <w:pPr>
              <w:jc w:val="center"/>
              <w:rPr>
                <w:i/>
                <w:iCs/>
              </w:rPr>
            </w:pP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3</w:t>
            </w:r>
          </w:p>
        </w:tc>
        <w:tc>
          <w:tcPr>
            <w:tcW w:w="1262" w:type="dxa"/>
          </w:tcPr>
          <w:p w:rsidR="008F62B2" w:rsidRDefault="008F62B2"/>
          <w:p w:rsidR="008F62B2" w:rsidRDefault="008F62B2">
            <w:r>
              <w:t>Chapter 5</w:t>
            </w:r>
          </w:p>
          <w:p w:rsidR="008F62B2" w:rsidRDefault="008F62B2">
            <w:r>
              <w:t xml:space="preserve"> </w:t>
            </w:r>
          </w:p>
        </w:tc>
        <w:tc>
          <w:tcPr>
            <w:tcW w:w="2700" w:type="dxa"/>
          </w:tcPr>
          <w:p w:rsidR="008F62B2" w:rsidRDefault="008F62B2">
            <w:r>
              <w:t>Read the Lecture Notes</w:t>
            </w:r>
          </w:p>
          <w:p w:rsidR="008F62B2" w:rsidRDefault="008F62B2">
            <w:pPr>
              <w:pStyle w:val="BodyText2"/>
              <w:rPr>
                <w:i w:val="0"/>
                <w:iCs w:val="0"/>
                <w:u w:val="single"/>
              </w:rPr>
            </w:pPr>
            <w:r>
              <w:t xml:space="preserve"> </w:t>
            </w:r>
          </w:p>
          <w:p w:rsidR="008F62B2" w:rsidRPr="001017D8" w:rsidRDefault="008F62B2" w:rsidP="00B955B2">
            <w:pPr>
              <w:pStyle w:val="BodyText2"/>
              <w:rPr>
                <w:color w:val="3366FF"/>
              </w:rPr>
            </w:pPr>
            <w:r w:rsidRPr="001017D8">
              <w:rPr>
                <w:color w:val="3366FF"/>
              </w:rPr>
              <w:t>“Product or Service”</w:t>
            </w:r>
          </w:p>
          <w:p w:rsidR="008F62B2" w:rsidRDefault="008F62B2">
            <w:pPr>
              <w:rPr>
                <w:color w:val="FF00FF"/>
              </w:rPr>
            </w:pPr>
            <w:r>
              <w:rPr>
                <w:color w:val="FF00FF"/>
              </w:rPr>
              <w:t xml:space="preserve"> EOCQ</w:t>
            </w:r>
          </w:p>
          <w:p w:rsidR="008F62B2" w:rsidRPr="00A730DD" w:rsidRDefault="008F62B2">
            <w:pPr>
              <w:rPr>
                <w:b/>
                <w:color w:val="FF0000"/>
              </w:rPr>
            </w:pPr>
            <w:r>
              <w:rPr>
                <w:b/>
                <w:color w:val="FF0000"/>
              </w:rPr>
              <w:t xml:space="preserve"> </w:t>
            </w:r>
          </w:p>
        </w:tc>
        <w:tc>
          <w:tcPr>
            <w:tcW w:w="2284" w:type="dxa"/>
          </w:tcPr>
          <w:p w:rsidR="008F62B2" w:rsidRDefault="008F62B2" w:rsidP="00477016">
            <w:pPr>
              <w:jc w:val="center"/>
              <w:rPr>
                <w:b/>
                <w:bCs/>
              </w:rPr>
            </w:pPr>
            <w:r>
              <w:rPr>
                <w:b/>
                <w:bCs/>
              </w:rPr>
              <w:t>7/11/07</w:t>
            </w:r>
          </w:p>
        </w:tc>
        <w:tc>
          <w:tcPr>
            <w:tcW w:w="956" w:type="dxa"/>
          </w:tcPr>
          <w:p w:rsidR="008F62B2" w:rsidRDefault="008F62B2">
            <w:pPr>
              <w:rPr>
                <w:b/>
                <w:bCs/>
              </w:rPr>
            </w:pPr>
          </w:p>
          <w:p w:rsidR="008F62B2" w:rsidRDefault="008F62B2">
            <w:pPr>
              <w:jc w:val="center"/>
            </w:pPr>
            <w:r>
              <w:t xml:space="preserve"> </w:t>
            </w:r>
          </w:p>
          <w:p w:rsidR="008F62B2" w:rsidRPr="001017D8" w:rsidRDefault="008F62B2">
            <w:pPr>
              <w:jc w:val="center"/>
              <w:rPr>
                <w:i/>
                <w:iCs/>
                <w:color w:val="3366FF"/>
              </w:rPr>
            </w:pPr>
            <w:r w:rsidRPr="001017D8">
              <w:rPr>
                <w:i/>
                <w:iCs/>
                <w:color w:val="3366FF"/>
              </w:rPr>
              <w:t xml:space="preserve">20 </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4</w:t>
            </w:r>
          </w:p>
        </w:tc>
        <w:tc>
          <w:tcPr>
            <w:tcW w:w="1262" w:type="dxa"/>
          </w:tcPr>
          <w:p w:rsidR="008F62B2" w:rsidRDefault="008F62B2">
            <w:r>
              <w:t>Chapter 6</w:t>
            </w:r>
          </w:p>
          <w:p w:rsidR="008F62B2" w:rsidRDefault="008F62B2">
            <w:r>
              <w:t xml:space="preserve"> </w:t>
            </w:r>
          </w:p>
        </w:tc>
        <w:tc>
          <w:tcPr>
            <w:tcW w:w="2700" w:type="dxa"/>
          </w:tcPr>
          <w:p w:rsidR="008F62B2" w:rsidRDefault="008F62B2">
            <w:r>
              <w:t>Read the Lecture Notes</w:t>
            </w:r>
          </w:p>
          <w:p w:rsidR="008F62B2" w:rsidRPr="001017D8" w:rsidRDefault="008F62B2">
            <w:pPr>
              <w:pStyle w:val="BodyText2"/>
              <w:rPr>
                <w:color w:val="3366FF"/>
              </w:rPr>
            </w:pPr>
            <w:r>
              <w:t xml:space="preserve"> </w:t>
            </w:r>
            <w:r w:rsidRPr="001017D8">
              <w:rPr>
                <w:color w:val="3366FF"/>
              </w:rPr>
              <w:t>“Market”</w:t>
            </w:r>
          </w:p>
          <w:p w:rsidR="008F62B2" w:rsidRDefault="008F62B2">
            <w:pPr>
              <w:pStyle w:val="BodyText2"/>
              <w:rPr>
                <w:i w:val="0"/>
                <w:iCs w:val="0"/>
                <w:color w:val="FF00FF"/>
              </w:rPr>
            </w:pPr>
            <w:r>
              <w:rPr>
                <w:i w:val="0"/>
                <w:iCs w:val="0"/>
                <w:color w:val="FF00FF"/>
              </w:rPr>
              <w:t xml:space="preserve"> EOCQ</w:t>
            </w:r>
          </w:p>
          <w:p w:rsidR="008F62B2" w:rsidRDefault="008F62B2">
            <w:pPr>
              <w:pStyle w:val="BodyText2"/>
              <w:rPr>
                <w:b/>
                <w:i w:val="0"/>
                <w:iCs w:val="0"/>
                <w:color w:val="FF0000"/>
              </w:rPr>
            </w:pPr>
            <w:r w:rsidRPr="00A730DD">
              <w:rPr>
                <w:b/>
                <w:i w:val="0"/>
                <w:iCs w:val="0"/>
                <w:color w:val="FF0000"/>
              </w:rPr>
              <w:t>CLASS MEETING</w:t>
            </w:r>
          </w:p>
          <w:p w:rsidR="008F62B2" w:rsidRPr="00A730DD" w:rsidRDefault="008F62B2">
            <w:pPr>
              <w:pStyle w:val="BodyText2"/>
              <w:rPr>
                <w:b/>
                <w:color w:val="FF0000"/>
              </w:rPr>
            </w:pPr>
            <w:r>
              <w:rPr>
                <w:b/>
                <w:i w:val="0"/>
                <w:iCs w:val="0"/>
                <w:color w:val="FF0000"/>
              </w:rPr>
              <w:t>Test #1</w:t>
            </w:r>
          </w:p>
        </w:tc>
        <w:tc>
          <w:tcPr>
            <w:tcW w:w="2284" w:type="dxa"/>
          </w:tcPr>
          <w:p w:rsidR="008F62B2" w:rsidRDefault="008F62B2" w:rsidP="00477016">
            <w:pPr>
              <w:jc w:val="center"/>
              <w:rPr>
                <w:b/>
                <w:bCs/>
              </w:rPr>
            </w:pPr>
            <w:r>
              <w:rPr>
                <w:b/>
                <w:bCs/>
              </w:rPr>
              <w:t>7/11/07</w:t>
            </w:r>
          </w:p>
          <w:p w:rsidR="008F62B2" w:rsidRDefault="008F62B2" w:rsidP="00477016">
            <w:pPr>
              <w:jc w:val="center"/>
              <w:rPr>
                <w:b/>
                <w:bCs/>
              </w:rPr>
            </w:pPr>
          </w:p>
          <w:p w:rsidR="008F62B2" w:rsidRDefault="008F62B2" w:rsidP="00477016">
            <w:pPr>
              <w:jc w:val="center"/>
              <w:rPr>
                <w:b/>
                <w:bCs/>
              </w:rPr>
            </w:pPr>
          </w:p>
          <w:p w:rsidR="008F62B2" w:rsidRDefault="008F62B2" w:rsidP="00477016">
            <w:pPr>
              <w:jc w:val="center"/>
              <w:rPr>
                <w:b/>
                <w:bCs/>
              </w:rPr>
            </w:pPr>
          </w:p>
          <w:p w:rsidR="008F62B2" w:rsidRPr="008F62B2" w:rsidRDefault="008F62B2" w:rsidP="00477016">
            <w:pPr>
              <w:jc w:val="center"/>
              <w:rPr>
                <w:b/>
                <w:bCs/>
                <w:color w:val="FF0000"/>
              </w:rPr>
            </w:pPr>
            <w:r w:rsidRPr="008F62B2">
              <w:rPr>
                <w:b/>
                <w:bCs/>
                <w:color w:val="FF0000"/>
              </w:rPr>
              <w:t>6/25/08</w:t>
            </w:r>
          </w:p>
        </w:tc>
        <w:tc>
          <w:tcPr>
            <w:tcW w:w="956" w:type="dxa"/>
          </w:tcPr>
          <w:p w:rsidR="008F62B2" w:rsidRDefault="008F62B2">
            <w:pPr>
              <w:jc w:val="center"/>
              <w:rPr>
                <w:b/>
                <w:bCs/>
              </w:rPr>
            </w:pPr>
          </w:p>
          <w:p w:rsidR="008F62B2" w:rsidRPr="001017D8" w:rsidRDefault="008F62B2">
            <w:pPr>
              <w:jc w:val="center"/>
              <w:rPr>
                <w:i/>
                <w:iCs/>
                <w:color w:val="3366FF"/>
              </w:rPr>
            </w:pPr>
            <w:r w:rsidRPr="001017D8">
              <w:rPr>
                <w:i/>
                <w:iCs/>
                <w:color w:val="3366FF"/>
              </w:rPr>
              <w:t>20</w:t>
            </w:r>
          </w:p>
          <w:p w:rsidR="008F62B2" w:rsidRDefault="008F62B2">
            <w:pPr>
              <w:jc w:val="center"/>
              <w:rPr>
                <w:color w:val="FF00FF"/>
              </w:rPr>
            </w:pPr>
            <w:r>
              <w:rPr>
                <w:i/>
                <w:iCs/>
              </w:rPr>
              <w:t xml:space="preserve"> </w:t>
            </w:r>
            <w:r>
              <w:rPr>
                <w:color w:val="FF00FF"/>
              </w:rPr>
              <w:t>10</w:t>
            </w:r>
          </w:p>
          <w:p w:rsidR="008F62B2" w:rsidRDefault="008F62B2">
            <w:pPr>
              <w:jc w:val="center"/>
              <w:rPr>
                <w:color w:val="FF00FF"/>
              </w:rPr>
            </w:pPr>
          </w:p>
          <w:p w:rsidR="008F62B2" w:rsidRPr="00C601C5" w:rsidRDefault="008F62B2">
            <w:pPr>
              <w:jc w:val="center"/>
              <w:rPr>
                <w:b/>
                <w:color w:val="FF0000"/>
              </w:rPr>
            </w:pPr>
            <w:r w:rsidRPr="00C601C5">
              <w:rPr>
                <w:b/>
                <w:color w:val="FF0000"/>
              </w:rPr>
              <w:t>50</w:t>
            </w:r>
          </w:p>
        </w:tc>
      </w:tr>
      <w:tr w:rsidR="008F62B2" w:rsidTr="008F62B2">
        <w:tblPrEx>
          <w:tblCellMar>
            <w:top w:w="0" w:type="dxa"/>
            <w:bottom w:w="0" w:type="dxa"/>
          </w:tblCellMar>
        </w:tblPrEx>
        <w:tc>
          <w:tcPr>
            <w:tcW w:w="826" w:type="dxa"/>
          </w:tcPr>
          <w:p w:rsidR="008F62B2" w:rsidRDefault="008F62B2">
            <w:r>
              <w:t>4</w:t>
            </w:r>
          </w:p>
        </w:tc>
        <w:tc>
          <w:tcPr>
            <w:tcW w:w="1262" w:type="dxa"/>
          </w:tcPr>
          <w:p w:rsidR="008F62B2" w:rsidRDefault="008F62B2"/>
          <w:p w:rsidR="008F62B2" w:rsidRDefault="008F62B2">
            <w:r>
              <w:lastRenderedPageBreak/>
              <w:t>Chapter 7</w:t>
            </w:r>
          </w:p>
        </w:tc>
        <w:tc>
          <w:tcPr>
            <w:tcW w:w="2700" w:type="dxa"/>
          </w:tcPr>
          <w:p w:rsidR="008F62B2" w:rsidRDefault="008F62B2">
            <w:r>
              <w:lastRenderedPageBreak/>
              <w:t>Read the Lecture Notes</w:t>
            </w:r>
          </w:p>
          <w:p w:rsidR="008F62B2" w:rsidRDefault="008F62B2">
            <w:pPr>
              <w:pStyle w:val="BodyText2"/>
              <w:rPr>
                <w:i w:val="0"/>
                <w:iCs w:val="0"/>
                <w:u w:val="single"/>
              </w:rPr>
            </w:pPr>
            <w:r>
              <w:rPr>
                <w:i w:val="0"/>
                <w:iCs w:val="0"/>
                <w:u w:val="single"/>
              </w:rPr>
              <w:lastRenderedPageBreak/>
              <w:t xml:space="preserve">  </w:t>
            </w:r>
          </w:p>
          <w:p w:rsidR="008F62B2" w:rsidRDefault="008F62B2">
            <w:pPr>
              <w:pStyle w:val="BodyText2"/>
              <w:rPr>
                <w:i w:val="0"/>
                <w:iCs w:val="0"/>
                <w:color w:val="FF00FF"/>
              </w:rPr>
            </w:pPr>
            <w:r>
              <w:rPr>
                <w:i w:val="0"/>
                <w:iCs w:val="0"/>
                <w:color w:val="FF00FF"/>
              </w:rPr>
              <w:t xml:space="preserve"> EOCQ</w:t>
            </w:r>
          </w:p>
          <w:p w:rsidR="008F62B2" w:rsidRPr="00A730DD" w:rsidRDefault="008F62B2">
            <w:pPr>
              <w:pStyle w:val="BodyText2"/>
              <w:rPr>
                <w:b/>
                <w:color w:val="FF0000"/>
              </w:rPr>
            </w:pPr>
            <w:r>
              <w:rPr>
                <w:b/>
                <w:i w:val="0"/>
                <w:iCs w:val="0"/>
                <w:color w:val="FF0000"/>
              </w:rPr>
              <w:t xml:space="preserve"> </w:t>
            </w:r>
          </w:p>
        </w:tc>
        <w:tc>
          <w:tcPr>
            <w:tcW w:w="2284" w:type="dxa"/>
          </w:tcPr>
          <w:p w:rsidR="008F62B2" w:rsidRDefault="008F62B2" w:rsidP="00477016">
            <w:pPr>
              <w:jc w:val="center"/>
              <w:rPr>
                <w:b/>
                <w:bCs/>
              </w:rPr>
            </w:pPr>
            <w:r>
              <w:rPr>
                <w:b/>
                <w:bCs/>
              </w:rPr>
              <w:lastRenderedPageBreak/>
              <w:t>7/11/07</w:t>
            </w:r>
          </w:p>
        </w:tc>
        <w:tc>
          <w:tcPr>
            <w:tcW w:w="956" w:type="dxa"/>
          </w:tcPr>
          <w:p w:rsidR="008F62B2" w:rsidRDefault="008F62B2">
            <w:pPr>
              <w:jc w:val="center"/>
              <w:rPr>
                <w:b/>
                <w:bCs/>
              </w:rPr>
            </w:pPr>
          </w:p>
          <w:p w:rsidR="008F62B2" w:rsidRDefault="008F62B2">
            <w:pPr>
              <w:jc w:val="center"/>
            </w:pPr>
            <w:r>
              <w:lastRenderedPageBreak/>
              <w:t xml:space="preserve"> </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lastRenderedPageBreak/>
              <w:t>4</w:t>
            </w:r>
          </w:p>
        </w:tc>
        <w:tc>
          <w:tcPr>
            <w:tcW w:w="1262" w:type="dxa"/>
          </w:tcPr>
          <w:p w:rsidR="008F62B2" w:rsidRDefault="008F62B2"/>
          <w:p w:rsidR="008F62B2" w:rsidRDefault="008F62B2">
            <w:r>
              <w:t>Chapter 8</w:t>
            </w:r>
          </w:p>
        </w:tc>
        <w:tc>
          <w:tcPr>
            <w:tcW w:w="2700" w:type="dxa"/>
          </w:tcPr>
          <w:p w:rsidR="008F62B2" w:rsidRDefault="008F62B2">
            <w:r>
              <w:t>Read the Lecture Notes</w:t>
            </w:r>
          </w:p>
          <w:p w:rsidR="008F62B2" w:rsidRPr="001017D8" w:rsidRDefault="008F62B2">
            <w:pPr>
              <w:pStyle w:val="BodyText2"/>
              <w:rPr>
                <w:color w:val="3366FF"/>
              </w:rPr>
            </w:pPr>
            <w:r>
              <w:t xml:space="preserve"> </w:t>
            </w:r>
            <w:r w:rsidRPr="001017D8">
              <w:rPr>
                <w:color w:val="3366FF"/>
              </w:rPr>
              <w:t>“Business Location”</w:t>
            </w:r>
          </w:p>
          <w:p w:rsidR="008F62B2" w:rsidRDefault="008F62B2" w:rsidP="00B955B2">
            <w:pPr>
              <w:rPr>
                <w:u w:val="single"/>
              </w:rPr>
            </w:pPr>
            <w:r>
              <w:rPr>
                <w:b/>
                <w:bCs/>
              </w:rPr>
              <w:t xml:space="preserve"> </w:t>
            </w:r>
          </w:p>
          <w:p w:rsidR="008F62B2" w:rsidRDefault="008F62B2">
            <w:pPr>
              <w:pStyle w:val="BodyText2"/>
              <w:rPr>
                <w:i w:val="0"/>
                <w:iCs w:val="0"/>
                <w:color w:val="FF00FF"/>
              </w:rPr>
            </w:pPr>
            <w:r>
              <w:rPr>
                <w:i w:val="0"/>
                <w:iCs w:val="0"/>
                <w:color w:val="FF00FF"/>
              </w:rPr>
              <w:t>EOCQ</w:t>
            </w:r>
          </w:p>
          <w:p w:rsidR="008F62B2" w:rsidRPr="00C601C5" w:rsidRDefault="008F62B2">
            <w:pPr>
              <w:pStyle w:val="BodyText2"/>
              <w:rPr>
                <w:b/>
                <w:bCs/>
                <w:color w:val="FF0000"/>
              </w:rPr>
            </w:pPr>
            <w:r>
              <w:rPr>
                <w:b/>
                <w:i w:val="0"/>
                <w:iCs w:val="0"/>
                <w:color w:val="FF0000"/>
              </w:rPr>
              <w:t xml:space="preserve"> </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Pr="001017D8" w:rsidRDefault="008F62B2">
            <w:pPr>
              <w:jc w:val="center"/>
              <w:rPr>
                <w:b/>
                <w:bCs/>
                <w:i/>
                <w:color w:val="3366FF"/>
              </w:rPr>
            </w:pPr>
            <w:r w:rsidRPr="001017D8">
              <w:rPr>
                <w:b/>
                <w:bCs/>
                <w:i/>
                <w:color w:val="3366FF"/>
              </w:rPr>
              <w:t>20</w:t>
            </w:r>
          </w:p>
          <w:p w:rsidR="008F62B2" w:rsidRPr="00B955B2" w:rsidRDefault="008F62B2">
            <w:pPr>
              <w:jc w:val="center"/>
              <w:rPr>
                <w:iCs/>
              </w:rPr>
            </w:pPr>
            <w:r>
              <w:rPr>
                <w:iCs/>
              </w:rPr>
              <w:t xml:space="preserve"> </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4</w:t>
            </w:r>
          </w:p>
        </w:tc>
        <w:tc>
          <w:tcPr>
            <w:tcW w:w="1262" w:type="dxa"/>
          </w:tcPr>
          <w:p w:rsidR="008F62B2" w:rsidRDefault="008F62B2"/>
          <w:p w:rsidR="008F62B2" w:rsidRDefault="008F62B2">
            <w:r>
              <w:t>Chapter 9</w:t>
            </w:r>
          </w:p>
        </w:tc>
        <w:tc>
          <w:tcPr>
            <w:tcW w:w="2700" w:type="dxa"/>
          </w:tcPr>
          <w:p w:rsidR="008F62B2" w:rsidRDefault="008F62B2">
            <w:r>
              <w:t>Read the Lecture Notes</w:t>
            </w:r>
          </w:p>
          <w:p w:rsidR="008F62B2" w:rsidRPr="001017D8" w:rsidRDefault="008F62B2">
            <w:pPr>
              <w:pStyle w:val="BodyText2"/>
              <w:rPr>
                <w:color w:val="3366FF"/>
              </w:rPr>
            </w:pPr>
            <w:r>
              <w:t xml:space="preserve"> </w:t>
            </w:r>
            <w:r w:rsidRPr="001017D8">
              <w:rPr>
                <w:color w:val="3366FF"/>
              </w:rPr>
              <w:t>“Competition”</w:t>
            </w:r>
          </w:p>
          <w:p w:rsidR="008F62B2" w:rsidRDefault="008F62B2">
            <w:pPr>
              <w:rPr>
                <w:color w:val="FF00FF"/>
              </w:rPr>
            </w:pPr>
            <w:r>
              <w:rPr>
                <w:color w:val="FF00FF"/>
              </w:rPr>
              <w:t xml:space="preserve">  EOCQ</w:t>
            </w:r>
          </w:p>
          <w:p w:rsidR="008F62B2" w:rsidRPr="00C601C5" w:rsidRDefault="008F62B2">
            <w:pPr>
              <w:rPr>
                <w:b/>
                <w:color w:val="FF0000"/>
              </w:rPr>
            </w:pPr>
            <w:r>
              <w:rPr>
                <w:b/>
                <w:color w:val="FF0000"/>
              </w:rPr>
              <w:t xml:space="preserve"> </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Default="008F62B2">
            <w:pPr>
              <w:jc w:val="center"/>
              <w:rPr>
                <w:i/>
                <w:iCs/>
              </w:rPr>
            </w:pPr>
            <w:r w:rsidRPr="001017D8">
              <w:rPr>
                <w:i/>
                <w:iCs/>
                <w:color w:val="3366FF"/>
              </w:rPr>
              <w:t>20</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4</w:t>
            </w:r>
          </w:p>
        </w:tc>
        <w:tc>
          <w:tcPr>
            <w:tcW w:w="1262" w:type="dxa"/>
          </w:tcPr>
          <w:p w:rsidR="008F62B2" w:rsidRDefault="008F62B2">
            <w:r>
              <w:t>Chapter 10</w:t>
            </w:r>
          </w:p>
        </w:tc>
        <w:tc>
          <w:tcPr>
            <w:tcW w:w="2700" w:type="dxa"/>
          </w:tcPr>
          <w:p w:rsidR="008F62B2" w:rsidRDefault="008F62B2">
            <w:r>
              <w:t>Read the Lecture Notes</w:t>
            </w:r>
          </w:p>
          <w:p w:rsidR="008F62B2" w:rsidRDefault="008F62B2" w:rsidP="008F62B2">
            <w:pPr>
              <w:pStyle w:val="Heading1"/>
              <w:rPr>
                <w:color w:val="FF00FF"/>
              </w:rPr>
            </w:pPr>
            <w:r>
              <w:rPr>
                <w:color w:val="FF00FF"/>
              </w:rPr>
              <w:t xml:space="preserve">  EOCQ</w:t>
            </w:r>
          </w:p>
          <w:p w:rsidR="008F62B2" w:rsidRPr="008F62B2" w:rsidRDefault="008F62B2" w:rsidP="008F62B2">
            <w:pPr>
              <w:pStyle w:val="Heading1"/>
              <w:rPr>
                <w:color w:val="FF0000"/>
              </w:rPr>
            </w:pPr>
            <w:r>
              <w:t xml:space="preserve"> </w:t>
            </w:r>
            <w:r w:rsidRPr="008F62B2">
              <w:rPr>
                <w:color w:val="FF0000"/>
              </w:rPr>
              <w:t>Business Plan Presentations</w:t>
            </w:r>
          </w:p>
        </w:tc>
        <w:tc>
          <w:tcPr>
            <w:tcW w:w="2284" w:type="dxa"/>
          </w:tcPr>
          <w:p w:rsidR="008F62B2" w:rsidRDefault="008F62B2" w:rsidP="00477016">
            <w:pPr>
              <w:jc w:val="center"/>
              <w:rPr>
                <w:b/>
                <w:bCs/>
              </w:rPr>
            </w:pPr>
            <w:r>
              <w:rPr>
                <w:b/>
                <w:bCs/>
              </w:rPr>
              <w:t>7/11/07</w:t>
            </w:r>
          </w:p>
          <w:p w:rsidR="008F62B2" w:rsidRDefault="008F62B2" w:rsidP="00477016">
            <w:pPr>
              <w:jc w:val="center"/>
              <w:rPr>
                <w:b/>
                <w:bCs/>
              </w:rPr>
            </w:pPr>
          </w:p>
          <w:p w:rsidR="008F62B2" w:rsidRDefault="008F62B2" w:rsidP="00477016">
            <w:pPr>
              <w:jc w:val="center"/>
              <w:rPr>
                <w:b/>
                <w:bCs/>
              </w:rPr>
            </w:pPr>
          </w:p>
          <w:p w:rsidR="008F62B2" w:rsidRPr="008F62B2" w:rsidRDefault="008F62B2" w:rsidP="00477016">
            <w:pPr>
              <w:jc w:val="center"/>
              <w:rPr>
                <w:b/>
                <w:bCs/>
                <w:color w:val="FF0000"/>
              </w:rPr>
            </w:pPr>
            <w:r w:rsidRPr="008F62B2">
              <w:rPr>
                <w:b/>
                <w:bCs/>
                <w:color w:val="FF0000"/>
              </w:rPr>
              <w:t>7/7/08</w:t>
            </w:r>
          </w:p>
        </w:tc>
        <w:tc>
          <w:tcPr>
            <w:tcW w:w="956" w:type="dxa"/>
          </w:tcPr>
          <w:p w:rsidR="008F62B2" w:rsidRDefault="008F62B2">
            <w:pPr>
              <w:jc w:val="center"/>
              <w:rPr>
                <w:b/>
                <w:bCs/>
              </w:rPr>
            </w:pPr>
          </w:p>
          <w:p w:rsidR="008F62B2" w:rsidRDefault="008F62B2">
            <w:pPr>
              <w:jc w:val="center"/>
              <w:rPr>
                <w:color w:val="FF00FF"/>
              </w:rPr>
            </w:pPr>
            <w:r>
              <w:t xml:space="preserve"> </w:t>
            </w:r>
            <w:r>
              <w:rPr>
                <w:color w:val="FF00FF"/>
              </w:rPr>
              <w:t>10</w:t>
            </w:r>
          </w:p>
        </w:tc>
      </w:tr>
      <w:tr w:rsidR="008F62B2" w:rsidTr="008F62B2">
        <w:tblPrEx>
          <w:tblCellMar>
            <w:top w:w="0" w:type="dxa"/>
            <w:bottom w:w="0" w:type="dxa"/>
          </w:tblCellMar>
        </w:tblPrEx>
        <w:tc>
          <w:tcPr>
            <w:tcW w:w="826" w:type="dxa"/>
          </w:tcPr>
          <w:p w:rsidR="008F62B2" w:rsidRDefault="008F62B2">
            <w:r>
              <w:t>5</w:t>
            </w:r>
          </w:p>
        </w:tc>
        <w:tc>
          <w:tcPr>
            <w:tcW w:w="1262" w:type="dxa"/>
          </w:tcPr>
          <w:p w:rsidR="008F62B2" w:rsidRDefault="008F62B2"/>
          <w:p w:rsidR="008F62B2" w:rsidRDefault="008F62B2">
            <w:r>
              <w:t>Chapter 11</w:t>
            </w:r>
          </w:p>
        </w:tc>
        <w:tc>
          <w:tcPr>
            <w:tcW w:w="2700" w:type="dxa"/>
          </w:tcPr>
          <w:p w:rsidR="008F62B2" w:rsidRDefault="008F62B2">
            <w:r>
              <w:t>Read the Lecture Notes</w:t>
            </w:r>
          </w:p>
          <w:p w:rsidR="008F62B2" w:rsidRPr="001017D8" w:rsidRDefault="008F62B2">
            <w:pPr>
              <w:pStyle w:val="Heading3"/>
              <w:rPr>
                <w:color w:val="3366FF"/>
              </w:rPr>
            </w:pPr>
            <w:r>
              <w:t xml:space="preserve">  </w:t>
            </w:r>
            <w:r w:rsidRPr="001017D8">
              <w:rPr>
                <w:color w:val="3366FF"/>
              </w:rPr>
              <w:t>“Management and Personnel”</w:t>
            </w:r>
          </w:p>
          <w:p w:rsidR="008F62B2" w:rsidRDefault="008F62B2">
            <w:pPr>
              <w:rPr>
                <w:color w:val="FF00FF"/>
              </w:rPr>
            </w:pPr>
            <w:r>
              <w:rPr>
                <w:color w:val="339966"/>
              </w:rPr>
              <w:t xml:space="preserve"> </w:t>
            </w:r>
            <w:r>
              <w:rPr>
                <w:color w:val="FF00FF"/>
              </w:rPr>
              <w:t>EOCQ</w:t>
            </w:r>
          </w:p>
          <w:p w:rsidR="008F62B2" w:rsidRDefault="008F62B2">
            <w:pPr>
              <w:rPr>
                <w:b/>
                <w:color w:val="FF0000"/>
              </w:rPr>
            </w:pPr>
            <w:r>
              <w:rPr>
                <w:b/>
                <w:color w:val="FF0000"/>
              </w:rPr>
              <w:t xml:space="preserve"> </w:t>
            </w:r>
          </w:p>
          <w:p w:rsidR="008F62B2" w:rsidRPr="00C601C5" w:rsidRDefault="008F62B2">
            <w:pPr>
              <w:rPr>
                <w:b/>
                <w:color w:val="FF0000"/>
              </w:rPr>
            </w:pPr>
            <w:r>
              <w:rPr>
                <w:b/>
                <w:color w:val="FF0000"/>
              </w:rPr>
              <w:t>Test #2</w:t>
            </w:r>
          </w:p>
        </w:tc>
        <w:tc>
          <w:tcPr>
            <w:tcW w:w="2284" w:type="dxa"/>
          </w:tcPr>
          <w:p w:rsidR="008F62B2" w:rsidRDefault="008F62B2" w:rsidP="00477016">
            <w:pPr>
              <w:jc w:val="center"/>
              <w:rPr>
                <w:b/>
                <w:bCs/>
              </w:rPr>
            </w:pPr>
            <w:r>
              <w:rPr>
                <w:b/>
                <w:bCs/>
              </w:rPr>
              <w:t>7/11/07</w:t>
            </w:r>
          </w:p>
          <w:p w:rsidR="008F62B2" w:rsidRDefault="008F62B2" w:rsidP="00477016">
            <w:pPr>
              <w:jc w:val="center"/>
              <w:rPr>
                <w:b/>
                <w:bCs/>
              </w:rPr>
            </w:pPr>
          </w:p>
          <w:p w:rsidR="008F62B2" w:rsidRDefault="008F62B2" w:rsidP="00477016">
            <w:pPr>
              <w:jc w:val="center"/>
              <w:rPr>
                <w:b/>
                <w:bCs/>
              </w:rPr>
            </w:pPr>
          </w:p>
          <w:p w:rsidR="008F62B2" w:rsidRDefault="008F62B2" w:rsidP="00477016">
            <w:pPr>
              <w:jc w:val="center"/>
              <w:rPr>
                <w:b/>
                <w:bCs/>
              </w:rPr>
            </w:pPr>
          </w:p>
          <w:p w:rsidR="008F62B2" w:rsidRDefault="008F62B2" w:rsidP="00477016">
            <w:pPr>
              <w:jc w:val="center"/>
              <w:rPr>
                <w:b/>
                <w:bCs/>
                <w:color w:val="FF0000"/>
              </w:rPr>
            </w:pPr>
          </w:p>
          <w:p w:rsidR="008F62B2" w:rsidRPr="008F62B2" w:rsidRDefault="008F62B2" w:rsidP="00477016">
            <w:pPr>
              <w:jc w:val="center"/>
              <w:rPr>
                <w:b/>
                <w:bCs/>
                <w:color w:val="FF0000"/>
              </w:rPr>
            </w:pPr>
            <w:r w:rsidRPr="008F62B2">
              <w:rPr>
                <w:b/>
                <w:bCs/>
                <w:color w:val="FF0000"/>
              </w:rPr>
              <w:t>7/9/08</w:t>
            </w:r>
          </w:p>
        </w:tc>
        <w:tc>
          <w:tcPr>
            <w:tcW w:w="956" w:type="dxa"/>
          </w:tcPr>
          <w:p w:rsidR="008F62B2" w:rsidRDefault="008F62B2">
            <w:pPr>
              <w:jc w:val="center"/>
              <w:rPr>
                <w:b/>
                <w:bCs/>
              </w:rPr>
            </w:pPr>
          </w:p>
          <w:p w:rsidR="008F62B2" w:rsidRPr="001017D8" w:rsidRDefault="008F62B2">
            <w:pPr>
              <w:jc w:val="center"/>
              <w:rPr>
                <w:i/>
                <w:iCs/>
                <w:color w:val="3366FF"/>
              </w:rPr>
            </w:pPr>
            <w:r w:rsidRPr="001017D8">
              <w:rPr>
                <w:i/>
                <w:iCs/>
                <w:color w:val="3366FF"/>
              </w:rPr>
              <w:t>20</w:t>
            </w:r>
          </w:p>
          <w:p w:rsidR="008F62B2" w:rsidRDefault="008F62B2">
            <w:pPr>
              <w:jc w:val="center"/>
              <w:rPr>
                <w:color w:val="FF00FF"/>
              </w:rPr>
            </w:pPr>
            <w:r>
              <w:rPr>
                <w:color w:val="FF00FF"/>
              </w:rPr>
              <w:t>10</w:t>
            </w:r>
          </w:p>
          <w:p w:rsidR="008F62B2" w:rsidRDefault="008F62B2">
            <w:pPr>
              <w:jc w:val="center"/>
              <w:rPr>
                <w:color w:val="FF00FF"/>
              </w:rPr>
            </w:pPr>
          </w:p>
          <w:p w:rsidR="008F62B2" w:rsidRPr="00C601C5" w:rsidRDefault="008F62B2">
            <w:pPr>
              <w:jc w:val="center"/>
              <w:rPr>
                <w:b/>
                <w:color w:val="FF0000"/>
              </w:rPr>
            </w:pPr>
            <w:r w:rsidRPr="00C601C5">
              <w:rPr>
                <w:b/>
                <w:color w:val="FF0000"/>
              </w:rPr>
              <w:t>50</w:t>
            </w:r>
          </w:p>
        </w:tc>
      </w:tr>
      <w:tr w:rsidR="008F62B2" w:rsidTr="008F62B2">
        <w:tblPrEx>
          <w:tblCellMar>
            <w:top w:w="0" w:type="dxa"/>
            <w:bottom w:w="0" w:type="dxa"/>
          </w:tblCellMar>
        </w:tblPrEx>
        <w:tc>
          <w:tcPr>
            <w:tcW w:w="826" w:type="dxa"/>
          </w:tcPr>
          <w:p w:rsidR="008F62B2" w:rsidRDefault="008F62B2"/>
          <w:p w:rsidR="008F62B2" w:rsidRDefault="008F62B2">
            <w:r>
              <w:t>5</w:t>
            </w:r>
          </w:p>
        </w:tc>
        <w:tc>
          <w:tcPr>
            <w:tcW w:w="1262" w:type="dxa"/>
          </w:tcPr>
          <w:p w:rsidR="008F62B2" w:rsidRDefault="008F62B2">
            <w:r>
              <w:t>Chapter 12</w:t>
            </w:r>
          </w:p>
          <w:p w:rsidR="008F62B2" w:rsidRDefault="008F62B2"/>
        </w:tc>
        <w:tc>
          <w:tcPr>
            <w:tcW w:w="2700" w:type="dxa"/>
          </w:tcPr>
          <w:p w:rsidR="008F62B2" w:rsidRDefault="008F62B2" w:rsidP="001017D8">
            <w:pPr>
              <w:rPr>
                <w:i/>
                <w:iCs/>
                <w:u w:val="single"/>
              </w:rPr>
            </w:pPr>
            <w:r>
              <w:t>Read the Lecture Notes</w:t>
            </w:r>
            <w:r>
              <w:rPr>
                <w:i/>
                <w:iCs/>
                <w:u w:val="single"/>
              </w:rPr>
              <w:t xml:space="preserve"> </w:t>
            </w:r>
          </w:p>
          <w:p w:rsidR="008F62B2" w:rsidRPr="001017D8" w:rsidRDefault="008F62B2">
            <w:pPr>
              <w:pStyle w:val="Heading3"/>
              <w:rPr>
                <w:color w:val="3366FF"/>
              </w:rPr>
            </w:pPr>
            <w:r w:rsidRPr="001017D8">
              <w:rPr>
                <w:color w:val="3366FF"/>
              </w:rPr>
              <w:t>“Financing”</w:t>
            </w:r>
          </w:p>
          <w:p w:rsidR="008F62B2" w:rsidRDefault="008F62B2">
            <w:pPr>
              <w:pStyle w:val="Heading1"/>
              <w:rPr>
                <w:color w:val="FF00FF"/>
              </w:rPr>
            </w:pPr>
            <w:r>
              <w:t xml:space="preserve"> </w:t>
            </w:r>
            <w:r>
              <w:rPr>
                <w:color w:val="FF00FF"/>
              </w:rPr>
              <w:t>EOCQ</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Default="008F62B2">
            <w:pPr>
              <w:jc w:val="center"/>
            </w:pPr>
            <w:r>
              <w:t xml:space="preserve"> </w:t>
            </w:r>
          </w:p>
          <w:p w:rsidR="008F62B2" w:rsidRPr="001017D8" w:rsidRDefault="008F62B2">
            <w:pPr>
              <w:jc w:val="center"/>
              <w:rPr>
                <w:i/>
                <w:iCs/>
                <w:color w:val="3366FF"/>
              </w:rPr>
            </w:pPr>
            <w:r w:rsidRPr="001017D8">
              <w:rPr>
                <w:i/>
                <w:iCs/>
                <w:color w:val="3366FF"/>
              </w:rPr>
              <w:t xml:space="preserve">20 </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p w:rsidR="008F62B2" w:rsidRDefault="008F62B2">
            <w:r>
              <w:t>5</w:t>
            </w:r>
          </w:p>
        </w:tc>
        <w:tc>
          <w:tcPr>
            <w:tcW w:w="1262" w:type="dxa"/>
          </w:tcPr>
          <w:p w:rsidR="008F62B2" w:rsidRDefault="008F62B2">
            <w:r>
              <w:t>Chapter 13</w:t>
            </w:r>
          </w:p>
        </w:tc>
        <w:tc>
          <w:tcPr>
            <w:tcW w:w="2700" w:type="dxa"/>
          </w:tcPr>
          <w:p w:rsidR="008F62B2" w:rsidRDefault="008F62B2">
            <w:r>
              <w:t>Read the Lecture Notes</w:t>
            </w:r>
          </w:p>
          <w:p w:rsidR="008F62B2" w:rsidRPr="001017D8" w:rsidRDefault="008F62B2">
            <w:pPr>
              <w:pStyle w:val="BodyText2"/>
              <w:rPr>
                <w:color w:val="3366FF"/>
              </w:rPr>
            </w:pPr>
            <w:r>
              <w:t xml:space="preserve"> </w:t>
            </w:r>
            <w:r w:rsidRPr="001017D8">
              <w:rPr>
                <w:color w:val="3366FF"/>
              </w:rPr>
              <w:t>“Start-up Cost Sheet”</w:t>
            </w:r>
          </w:p>
          <w:p w:rsidR="008F62B2" w:rsidRDefault="008F62B2">
            <w:pPr>
              <w:pStyle w:val="Heading1"/>
              <w:rPr>
                <w:i/>
                <w:iCs/>
                <w:color w:val="FF00FF"/>
              </w:rPr>
            </w:pPr>
            <w:r>
              <w:rPr>
                <w:i/>
                <w:iCs/>
                <w:color w:val="FF00FF"/>
              </w:rPr>
              <w:t>EOCQ</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Pr="001017D8" w:rsidRDefault="008F62B2">
            <w:pPr>
              <w:jc w:val="center"/>
              <w:rPr>
                <w:i/>
                <w:iCs/>
                <w:color w:val="3366FF"/>
              </w:rPr>
            </w:pPr>
            <w:r w:rsidRPr="001017D8">
              <w:rPr>
                <w:i/>
                <w:iCs/>
                <w:color w:val="3366FF"/>
              </w:rPr>
              <w:t>20</w:t>
            </w:r>
          </w:p>
          <w:p w:rsidR="008F62B2" w:rsidRDefault="008F62B2">
            <w:pPr>
              <w:jc w:val="center"/>
              <w:rPr>
                <w:color w:val="FF00FF"/>
              </w:rPr>
            </w:pPr>
            <w:r>
              <w:rPr>
                <w:i/>
                <w:iCs/>
              </w:rPr>
              <w:t xml:space="preserve"> </w:t>
            </w:r>
            <w:r>
              <w:rPr>
                <w:color w:val="FF00FF"/>
              </w:rPr>
              <w:t>10</w:t>
            </w:r>
          </w:p>
        </w:tc>
      </w:tr>
      <w:tr w:rsidR="008F62B2" w:rsidTr="008F62B2">
        <w:tblPrEx>
          <w:tblCellMar>
            <w:top w:w="0" w:type="dxa"/>
            <w:bottom w:w="0" w:type="dxa"/>
          </w:tblCellMar>
        </w:tblPrEx>
        <w:tc>
          <w:tcPr>
            <w:tcW w:w="826" w:type="dxa"/>
          </w:tcPr>
          <w:p w:rsidR="008F62B2" w:rsidRDefault="008F62B2">
            <w:r>
              <w:t>5</w:t>
            </w:r>
          </w:p>
        </w:tc>
        <w:tc>
          <w:tcPr>
            <w:tcW w:w="1262" w:type="dxa"/>
          </w:tcPr>
          <w:p w:rsidR="008F62B2" w:rsidRDefault="008F62B2"/>
          <w:p w:rsidR="008F62B2" w:rsidRDefault="008F62B2">
            <w:r>
              <w:t>Chapter 14</w:t>
            </w:r>
          </w:p>
          <w:p w:rsidR="008F62B2" w:rsidRDefault="008F62B2">
            <w:r>
              <w:t xml:space="preserve"> </w:t>
            </w:r>
          </w:p>
        </w:tc>
        <w:tc>
          <w:tcPr>
            <w:tcW w:w="2700" w:type="dxa"/>
          </w:tcPr>
          <w:p w:rsidR="008F62B2" w:rsidRDefault="008F62B2">
            <w:r>
              <w:t>Read the Lecture Notes</w:t>
            </w:r>
          </w:p>
          <w:p w:rsidR="008F62B2" w:rsidRPr="001017D8" w:rsidRDefault="008F62B2">
            <w:pPr>
              <w:rPr>
                <w:i/>
                <w:iCs/>
                <w:color w:val="3366FF"/>
              </w:rPr>
            </w:pPr>
            <w:r>
              <w:rPr>
                <w:i/>
                <w:iCs/>
              </w:rPr>
              <w:t xml:space="preserve"> </w:t>
            </w:r>
            <w:r w:rsidRPr="001017D8">
              <w:rPr>
                <w:i/>
                <w:iCs/>
                <w:color w:val="3366FF"/>
              </w:rPr>
              <w:t>“Income Statement”</w:t>
            </w:r>
          </w:p>
          <w:p w:rsidR="008F62B2" w:rsidRDefault="008F62B2">
            <w:pPr>
              <w:pStyle w:val="Heading1"/>
              <w:rPr>
                <w:color w:val="FF00FF"/>
              </w:rPr>
            </w:pPr>
            <w:r>
              <w:rPr>
                <w:color w:val="FF00FF"/>
              </w:rPr>
              <w:t xml:space="preserve"> EOCQ</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Pr="001017D8" w:rsidRDefault="008F62B2">
            <w:pPr>
              <w:jc w:val="center"/>
              <w:rPr>
                <w:i/>
                <w:iCs/>
                <w:color w:val="3366FF"/>
              </w:rPr>
            </w:pPr>
            <w:r w:rsidRPr="001017D8">
              <w:rPr>
                <w:i/>
                <w:iCs/>
                <w:color w:val="3366FF"/>
              </w:rPr>
              <w:t xml:space="preserve">20 </w:t>
            </w:r>
          </w:p>
          <w:p w:rsidR="008F62B2" w:rsidRDefault="008F62B2">
            <w:pPr>
              <w:jc w:val="center"/>
              <w:rPr>
                <w:color w:val="FF00FF"/>
              </w:rPr>
            </w:pPr>
            <w:r>
              <w:rPr>
                <w:color w:val="FF00FF"/>
              </w:rPr>
              <w:t>10</w:t>
            </w:r>
          </w:p>
        </w:tc>
      </w:tr>
      <w:tr w:rsidR="008F62B2" w:rsidTr="008F62B2">
        <w:tblPrEx>
          <w:tblCellMar>
            <w:top w:w="0" w:type="dxa"/>
            <w:bottom w:w="0" w:type="dxa"/>
          </w:tblCellMar>
        </w:tblPrEx>
        <w:tc>
          <w:tcPr>
            <w:tcW w:w="826" w:type="dxa"/>
          </w:tcPr>
          <w:p w:rsidR="008F62B2" w:rsidRDefault="008F62B2">
            <w:r>
              <w:t>5</w:t>
            </w:r>
          </w:p>
        </w:tc>
        <w:tc>
          <w:tcPr>
            <w:tcW w:w="1262" w:type="dxa"/>
          </w:tcPr>
          <w:p w:rsidR="008F62B2" w:rsidRDefault="008F62B2">
            <w:pPr>
              <w:rPr>
                <w:b/>
                <w:bCs/>
                <w:i/>
                <w:iCs/>
              </w:rPr>
            </w:pPr>
            <w:r>
              <w:t>Chapter 15</w:t>
            </w:r>
          </w:p>
        </w:tc>
        <w:tc>
          <w:tcPr>
            <w:tcW w:w="2700" w:type="dxa"/>
          </w:tcPr>
          <w:p w:rsidR="008F62B2" w:rsidRDefault="008F62B2">
            <w:r>
              <w:t>Read the Lecture Notes</w:t>
            </w:r>
          </w:p>
          <w:p w:rsidR="008F62B2" w:rsidRPr="001017D8" w:rsidRDefault="008F62B2">
            <w:pPr>
              <w:rPr>
                <w:i/>
                <w:iCs/>
                <w:color w:val="3366FF"/>
              </w:rPr>
            </w:pPr>
            <w:r>
              <w:rPr>
                <w:i/>
                <w:iCs/>
              </w:rPr>
              <w:t xml:space="preserve"> </w:t>
            </w:r>
            <w:r w:rsidRPr="001017D8">
              <w:rPr>
                <w:i/>
                <w:iCs/>
                <w:color w:val="3366FF"/>
              </w:rPr>
              <w:t>“Balance Sheet”</w:t>
            </w:r>
          </w:p>
          <w:p w:rsidR="008F62B2" w:rsidRDefault="008F62B2">
            <w:pPr>
              <w:pStyle w:val="Heading1"/>
              <w:rPr>
                <w:color w:val="FF00FF"/>
              </w:rPr>
            </w:pPr>
            <w:r>
              <w:rPr>
                <w:color w:val="FF00FF"/>
              </w:rPr>
              <w:t>EOCQ</w:t>
            </w:r>
          </w:p>
        </w:tc>
        <w:tc>
          <w:tcPr>
            <w:tcW w:w="2284" w:type="dxa"/>
          </w:tcPr>
          <w:p w:rsidR="008F62B2" w:rsidRDefault="008F62B2" w:rsidP="00477016">
            <w:pPr>
              <w:jc w:val="center"/>
              <w:rPr>
                <w:b/>
                <w:bCs/>
              </w:rPr>
            </w:pPr>
            <w:r>
              <w:rPr>
                <w:b/>
                <w:bCs/>
              </w:rPr>
              <w:t>7/11/07</w:t>
            </w:r>
          </w:p>
        </w:tc>
        <w:tc>
          <w:tcPr>
            <w:tcW w:w="956" w:type="dxa"/>
          </w:tcPr>
          <w:p w:rsidR="008F62B2" w:rsidRDefault="008F62B2">
            <w:pPr>
              <w:jc w:val="center"/>
              <w:rPr>
                <w:b/>
                <w:bCs/>
              </w:rPr>
            </w:pPr>
          </w:p>
          <w:p w:rsidR="008F62B2" w:rsidRPr="001017D8" w:rsidRDefault="008F62B2">
            <w:pPr>
              <w:jc w:val="center"/>
              <w:rPr>
                <w:i/>
                <w:iCs/>
                <w:color w:val="3366FF"/>
              </w:rPr>
            </w:pPr>
            <w:r w:rsidRPr="001017D8">
              <w:rPr>
                <w:i/>
                <w:iCs/>
                <w:color w:val="3366FF"/>
              </w:rPr>
              <w:t>20</w:t>
            </w:r>
          </w:p>
          <w:p w:rsidR="008F62B2" w:rsidRDefault="008F62B2">
            <w:pPr>
              <w:jc w:val="center"/>
              <w:rPr>
                <w:color w:val="FF00FF"/>
              </w:rPr>
            </w:pPr>
            <w:r>
              <w:rPr>
                <w:color w:val="FF00FF"/>
              </w:rPr>
              <w:t>10</w:t>
            </w:r>
          </w:p>
        </w:tc>
      </w:tr>
    </w:tbl>
    <w:p w:rsidR="002B399E" w:rsidRDefault="002B399E">
      <w:pPr>
        <w:pStyle w:val="Caption"/>
      </w:pPr>
    </w:p>
    <w:p w:rsidR="002B399E" w:rsidRDefault="002B399E">
      <w:pPr>
        <w:pStyle w:val="Caption"/>
      </w:pPr>
      <w:r>
        <w:t>Grading Structure</w:t>
      </w:r>
    </w:p>
    <w:p w:rsidR="002B399E" w:rsidRDefault="002B399E">
      <w:r>
        <w:t>Case Studies</w:t>
      </w:r>
      <w:r>
        <w:tab/>
      </w:r>
      <w:r>
        <w:tab/>
      </w:r>
      <w:r>
        <w:tab/>
      </w:r>
      <w:r>
        <w:tab/>
      </w:r>
      <w:r w:rsidR="0036501F">
        <w:t>30 pts. (2 case studies @ 15 pts. ea. = 3</w:t>
      </w:r>
      <w:r>
        <w:t>0 pts.)</w:t>
      </w:r>
    </w:p>
    <w:p w:rsidR="002B399E" w:rsidRDefault="002B399E">
      <w:proofErr w:type="gramStart"/>
      <w:r>
        <w:t>End of Chapter Questions –EOCQ</w:t>
      </w:r>
      <w:r>
        <w:tab/>
        <w:t>150 pts.</w:t>
      </w:r>
      <w:proofErr w:type="gramEnd"/>
      <w:r>
        <w:t xml:space="preserve"> (15 chapters @ 10 pts. ea. = 150)</w:t>
      </w:r>
    </w:p>
    <w:p w:rsidR="00C601C5" w:rsidRDefault="00C601C5">
      <w:r>
        <w:t>Test #1</w:t>
      </w:r>
      <w:r>
        <w:tab/>
      </w:r>
      <w:r>
        <w:tab/>
      </w:r>
      <w:r>
        <w:tab/>
      </w:r>
      <w:r>
        <w:tab/>
      </w:r>
      <w:r>
        <w:tab/>
        <w:t>50 pts.</w:t>
      </w:r>
    </w:p>
    <w:p w:rsidR="00C601C5" w:rsidRDefault="00C601C5">
      <w:r>
        <w:t>Test #2</w:t>
      </w:r>
      <w:r>
        <w:tab/>
      </w:r>
      <w:r>
        <w:tab/>
      </w:r>
      <w:r>
        <w:tab/>
      </w:r>
      <w:r>
        <w:tab/>
      </w:r>
      <w:r>
        <w:tab/>
        <w:t>50 pts.</w:t>
      </w:r>
    </w:p>
    <w:p w:rsidR="002B399E" w:rsidRDefault="0036501F">
      <w:r>
        <w:t>Business Plan:</w:t>
      </w:r>
      <w:r>
        <w:tab/>
      </w:r>
      <w:r>
        <w:tab/>
      </w:r>
      <w:r>
        <w:tab/>
      </w:r>
      <w:r>
        <w:tab/>
        <w:t>20</w:t>
      </w:r>
      <w:r w:rsidR="002B399E">
        <w:t>0 pts. (</w:t>
      </w:r>
      <w:r>
        <w:t>10 sections @ 20 pts. ea. = 20</w:t>
      </w:r>
      <w:r w:rsidR="002B399E">
        <w:t>0 pts.)</w:t>
      </w:r>
    </w:p>
    <w:p w:rsidR="0036501F" w:rsidRDefault="0036501F">
      <w:r>
        <w:t>Presentation of Business Plan             20 pts.</w:t>
      </w:r>
    </w:p>
    <w:p w:rsidR="002B399E" w:rsidRDefault="002B399E">
      <w:pPr>
        <w:pStyle w:val="Heading1"/>
        <w:rPr>
          <w:b w:val="0"/>
          <w:bCs w:val="0"/>
        </w:rPr>
      </w:pPr>
      <w:r>
        <w:rPr>
          <w:b w:val="0"/>
          <w:bCs w:val="0"/>
        </w:rPr>
        <w:t xml:space="preserve">Description of </w:t>
      </w:r>
      <w:proofErr w:type="gramStart"/>
      <w:r>
        <w:rPr>
          <w:b w:val="0"/>
          <w:bCs w:val="0"/>
        </w:rPr>
        <w:t xml:space="preserve">Business </w:t>
      </w:r>
      <w:r w:rsidR="0036501F">
        <w:rPr>
          <w:b w:val="0"/>
          <w:bCs w:val="0"/>
        </w:rPr>
        <w:t xml:space="preserve"> </w:t>
      </w:r>
      <w:r>
        <w:rPr>
          <w:b w:val="0"/>
          <w:bCs w:val="0"/>
        </w:rPr>
        <w:t>20</w:t>
      </w:r>
      <w:proofErr w:type="gramEnd"/>
      <w:r>
        <w:rPr>
          <w:b w:val="0"/>
          <w:bCs w:val="0"/>
        </w:rPr>
        <w:t xml:space="preserve"> pts.  </w:t>
      </w:r>
    </w:p>
    <w:p w:rsidR="0036501F" w:rsidRPr="0036501F" w:rsidRDefault="0036501F" w:rsidP="0036501F">
      <w:proofErr w:type="gramStart"/>
      <w:r>
        <w:t>Product or Service          20 pts.</w:t>
      </w:r>
      <w:proofErr w:type="gramEnd"/>
    </w:p>
    <w:p w:rsidR="002B399E" w:rsidRDefault="002B399E">
      <w:pPr>
        <w:pStyle w:val="Heading1"/>
        <w:rPr>
          <w:b w:val="0"/>
          <w:bCs w:val="0"/>
        </w:rPr>
      </w:pPr>
      <w:r>
        <w:rPr>
          <w:b w:val="0"/>
          <w:bCs w:val="0"/>
        </w:rPr>
        <w:t>Market</w:t>
      </w:r>
      <w:r>
        <w:rPr>
          <w:b w:val="0"/>
          <w:bCs w:val="0"/>
        </w:rPr>
        <w:tab/>
      </w:r>
      <w:r>
        <w:rPr>
          <w:b w:val="0"/>
          <w:bCs w:val="0"/>
        </w:rPr>
        <w:tab/>
      </w:r>
      <w:r>
        <w:rPr>
          <w:b w:val="0"/>
          <w:bCs w:val="0"/>
        </w:rPr>
        <w:tab/>
      </w:r>
      <w:r w:rsidR="0036501F">
        <w:rPr>
          <w:b w:val="0"/>
          <w:bCs w:val="0"/>
        </w:rPr>
        <w:t xml:space="preserve">    </w:t>
      </w:r>
      <w:r>
        <w:rPr>
          <w:b w:val="0"/>
          <w:bCs w:val="0"/>
        </w:rPr>
        <w:t>20 pts.</w:t>
      </w:r>
      <w:r>
        <w:t xml:space="preserve"> </w:t>
      </w:r>
      <w:r>
        <w:rPr>
          <w:b w:val="0"/>
          <w:bCs w:val="0"/>
        </w:rPr>
        <w:t xml:space="preserve"> </w:t>
      </w:r>
    </w:p>
    <w:p w:rsidR="002B399E" w:rsidRDefault="002B399E">
      <w:proofErr w:type="gramStart"/>
      <w:r>
        <w:t>Business Location</w:t>
      </w:r>
      <w:r>
        <w:tab/>
      </w:r>
      <w:r w:rsidR="0036501F">
        <w:t xml:space="preserve">    </w:t>
      </w:r>
      <w:r>
        <w:t>20 pts.</w:t>
      </w:r>
      <w:proofErr w:type="gramEnd"/>
    </w:p>
    <w:p w:rsidR="002B399E" w:rsidRDefault="002B399E">
      <w:proofErr w:type="gramStart"/>
      <w:r>
        <w:t>Competition</w:t>
      </w:r>
      <w:r>
        <w:tab/>
      </w:r>
      <w:r>
        <w:tab/>
      </w:r>
      <w:r w:rsidR="0036501F">
        <w:t xml:space="preserve">    </w:t>
      </w:r>
      <w:r>
        <w:t>20 pts.</w:t>
      </w:r>
      <w:proofErr w:type="gramEnd"/>
    </w:p>
    <w:p w:rsidR="002B399E" w:rsidRDefault="002B399E">
      <w:proofErr w:type="gramStart"/>
      <w:r>
        <w:t>Management</w:t>
      </w:r>
      <w:r>
        <w:tab/>
      </w:r>
      <w:r>
        <w:tab/>
      </w:r>
      <w:r w:rsidR="0036501F">
        <w:t xml:space="preserve">    </w:t>
      </w:r>
      <w:r>
        <w:t>20 pts.</w:t>
      </w:r>
      <w:proofErr w:type="gramEnd"/>
    </w:p>
    <w:p w:rsidR="002B399E" w:rsidRDefault="002B399E">
      <w:proofErr w:type="gramStart"/>
      <w:r>
        <w:t>Financing</w:t>
      </w:r>
      <w:r>
        <w:tab/>
      </w:r>
      <w:r>
        <w:tab/>
      </w:r>
      <w:r w:rsidR="0036501F">
        <w:t xml:space="preserve">    </w:t>
      </w:r>
      <w:r>
        <w:t>20 pts.</w:t>
      </w:r>
      <w:proofErr w:type="gramEnd"/>
    </w:p>
    <w:p w:rsidR="002B399E" w:rsidRDefault="002B399E">
      <w:proofErr w:type="gramStart"/>
      <w:r>
        <w:lastRenderedPageBreak/>
        <w:t>Start-up Cost Sheet</w:t>
      </w:r>
      <w:r>
        <w:tab/>
      </w:r>
      <w:r w:rsidR="0036501F">
        <w:t xml:space="preserve">    </w:t>
      </w:r>
      <w:r>
        <w:t>20 pts.</w:t>
      </w:r>
      <w:proofErr w:type="gramEnd"/>
    </w:p>
    <w:p w:rsidR="002B399E" w:rsidRDefault="002B399E">
      <w:proofErr w:type="gramStart"/>
      <w:r>
        <w:t>Income Statement</w:t>
      </w:r>
      <w:r>
        <w:tab/>
      </w:r>
      <w:r w:rsidR="0036501F">
        <w:t xml:space="preserve">    </w:t>
      </w:r>
      <w:r>
        <w:t>20 pts.</w:t>
      </w:r>
      <w:proofErr w:type="gramEnd"/>
    </w:p>
    <w:p w:rsidR="002B399E" w:rsidRDefault="002B399E">
      <w:r>
        <w:t>Balance Sheet</w:t>
      </w:r>
      <w:r>
        <w:tab/>
      </w:r>
      <w:r>
        <w:tab/>
      </w:r>
      <w:r w:rsidR="0036501F">
        <w:t xml:space="preserve">    </w:t>
      </w:r>
      <w:r>
        <w:t>20 pts.</w:t>
      </w:r>
    </w:p>
    <w:p w:rsidR="002B399E" w:rsidRDefault="002B399E">
      <w:r>
        <w:t>---------------------------------------------------------------------------------------</w:t>
      </w:r>
    </w:p>
    <w:p w:rsidR="002B399E" w:rsidRDefault="001017D8">
      <w:pPr>
        <w:pStyle w:val="Heading1"/>
      </w:pPr>
      <w:r>
        <w:t xml:space="preserve">Total points </w:t>
      </w:r>
      <w:r>
        <w:tab/>
      </w:r>
      <w:r>
        <w:tab/>
      </w:r>
      <w:r>
        <w:tab/>
      </w:r>
      <w:r>
        <w:tab/>
      </w:r>
      <w:r w:rsidR="00C601C5">
        <w:t>5</w:t>
      </w:r>
      <w:r w:rsidR="0036501F">
        <w:t>0</w:t>
      </w:r>
      <w:r w:rsidR="002B399E">
        <w:t>0 points</w:t>
      </w:r>
    </w:p>
    <w:p w:rsidR="002B399E" w:rsidRDefault="002B399E">
      <w:pPr>
        <w:pStyle w:val="Heading2"/>
      </w:pPr>
      <w:r>
        <w:t>Grading Scale</w:t>
      </w:r>
    </w:p>
    <w:p w:rsidR="002B399E" w:rsidRDefault="002B399E">
      <w:pPr>
        <w:pStyle w:val="Heading2"/>
      </w:pPr>
      <w:r>
        <w:t>Grade</w:t>
      </w:r>
      <w:r>
        <w:tab/>
      </w:r>
      <w:r>
        <w:tab/>
      </w:r>
      <w:r>
        <w:tab/>
        <w:t>Points</w:t>
      </w:r>
    </w:p>
    <w:p w:rsidR="002B399E" w:rsidRDefault="00C601C5">
      <w:r>
        <w:t>A</w:t>
      </w:r>
      <w:r>
        <w:tab/>
      </w:r>
      <w:r>
        <w:tab/>
      </w:r>
      <w:r>
        <w:tab/>
        <w:t>5</w:t>
      </w:r>
      <w:r w:rsidR="0036501F">
        <w:t>0</w:t>
      </w:r>
      <w:r w:rsidR="002B399E">
        <w:t>0-</w:t>
      </w:r>
      <w:r w:rsidR="0036501F">
        <w:t>450</w:t>
      </w:r>
    </w:p>
    <w:p w:rsidR="002B399E" w:rsidRDefault="0036501F">
      <w:r>
        <w:t>B</w:t>
      </w:r>
      <w:r>
        <w:tab/>
      </w:r>
      <w:r>
        <w:tab/>
      </w:r>
      <w:r>
        <w:tab/>
        <w:t>449-400</w:t>
      </w:r>
    </w:p>
    <w:p w:rsidR="002B399E" w:rsidRDefault="0036501F">
      <w:r>
        <w:t>C</w:t>
      </w:r>
      <w:r>
        <w:tab/>
      </w:r>
      <w:r>
        <w:tab/>
      </w:r>
      <w:r>
        <w:tab/>
        <w:t>399-350</w:t>
      </w:r>
    </w:p>
    <w:p w:rsidR="002B399E" w:rsidRDefault="0036501F">
      <w:r>
        <w:t>D</w:t>
      </w:r>
      <w:r>
        <w:tab/>
      </w:r>
      <w:r>
        <w:tab/>
      </w:r>
      <w:r>
        <w:tab/>
        <w:t>349-300</w:t>
      </w:r>
    </w:p>
    <w:p w:rsidR="002B399E" w:rsidRDefault="0036501F">
      <w:r>
        <w:t>F</w:t>
      </w:r>
      <w:r>
        <w:tab/>
      </w:r>
      <w:r>
        <w:tab/>
      </w:r>
      <w:r>
        <w:tab/>
        <w:t>299</w:t>
      </w:r>
      <w:r w:rsidR="002B399E">
        <w:t xml:space="preserve"> and below</w:t>
      </w:r>
    </w:p>
    <w:p w:rsidR="002B399E" w:rsidRDefault="002B399E">
      <w:r>
        <w:t xml:space="preserve"> </w:t>
      </w:r>
    </w:p>
    <w:p w:rsidR="002B399E" w:rsidRDefault="002B399E">
      <w:pPr>
        <w:pStyle w:val="BodyText2"/>
        <w:rPr>
          <w:b/>
          <w:bCs/>
        </w:rPr>
      </w:pPr>
      <w:r>
        <w:rPr>
          <w:b/>
          <w:bCs/>
        </w:rPr>
        <w:t>Note:  Each section of the business plan will be graded separately so it is important that you turn it in on time.</w:t>
      </w:r>
    </w:p>
    <w:sectPr w:rsidR="002B399E">
      <w:pgSz w:w="12240" w:h="15840"/>
      <w:pgMar w:top="576"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noPunctuationKerning/>
  <w:characterSpacingControl w:val="doNotCompress"/>
  <w:compat/>
  <w:rsids>
    <w:rsidRoot w:val="00F93134"/>
    <w:rsid w:val="0004461D"/>
    <w:rsid w:val="00055A69"/>
    <w:rsid w:val="000D5310"/>
    <w:rsid w:val="001017D8"/>
    <w:rsid w:val="0015230A"/>
    <w:rsid w:val="002B399E"/>
    <w:rsid w:val="00321789"/>
    <w:rsid w:val="0036501F"/>
    <w:rsid w:val="00387A1C"/>
    <w:rsid w:val="003D4298"/>
    <w:rsid w:val="00477016"/>
    <w:rsid w:val="005C4C03"/>
    <w:rsid w:val="00611584"/>
    <w:rsid w:val="008F62B2"/>
    <w:rsid w:val="00A02F2F"/>
    <w:rsid w:val="00A730DD"/>
    <w:rsid w:val="00B327EC"/>
    <w:rsid w:val="00B955B2"/>
    <w:rsid w:val="00C601C5"/>
    <w:rsid w:val="00E66202"/>
    <w:rsid w:val="00F93134"/>
    <w:rsid w:val="00FD0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b/>
      <w:bCs/>
    </w:rPr>
  </w:style>
  <w:style w:type="paragraph" w:styleId="BodyText2">
    <w:name w:val="Body Text 2"/>
    <w:basedOn w:val="Normal"/>
    <w:rPr>
      <w:i/>
      <w:iCs/>
    </w:rPr>
  </w:style>
  <w:style w:type="paragraph" w:styleId="Caption">
    <w:name w:val="caption"/>
    <w:basedOn w:val="Normal"/>
    <w:next w:val="Normal"/>
    <w:qFormat/>
    <w:rPr>
      <w:b/>
      <w:bCs/>
      <w:u w:val="single"/>
    </w:rPr>
  </w:style>
</w:styles>
</file>

<file path=word/webSettings.xml><?xml version="1.0" encoding="utf-8"?>
<w:webSettings xmlns:r="http://schemas.openxmlformats.org/officeDocument/2006/relationships" xmlns:w="http://schemas.openxmlformats.org/wordprocessingml/2006/main">
  <w:divs>
    <w:div w:id="1215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Los Angeles Mission College</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bernalva</dc:creator>
  <cp:lastModifiedBy>david</cp:lastModifiedBy>
  <cp:revision>2</cp:revision>
  <cp:lastPrinted>2007-03-20T17:38:00Z</cp:lastPrinted>
  <dcterms:created xsi:type="dcterms:W3CDTF">2008-05-30T19:13:00Z</dcterms:created>
  <dcterms:modified xsi:type="dcterms:W3CDTF">2008-05-30T19:13:00Z</dcterms:modified>
</cp:coreProperties>
</file>